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F8" w:rsidRPr="007571F8" w:rsidRDefault="008E1870" w:rsidP="008E1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</w:rPr>
        <w:t>Аннотация</w:t>
      </w:r>
    </w:p>
    <w:p w:rsidR="007571F8" w:rsidRPr="007571F8" w:rsidRDefault="007571F8" w:rsidP="0075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1F8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ДИСЦИПЛИНЫ (МОДУЛЯ)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7571F8" w:rsidRPr="007571F8" w:rsidTr="007571F8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7571F8" w:rsidRPr="007571F8" w:rsidRDefault="007571F8" w:rsidP="007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ИНФЕКЦИОННЫЕ БОЛЕЗНИ</w:t>
            </w:r>
          </w:p>
        </w:tc>
      </w:tr>
      <w:tr w:rsidR="007571F8" w:rsidRPr="007571F8" w:rsidTr="007571F8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571F8" w:rsidRPr="007571F8" w:rsidRDefault="007571F8" w:rsidP="007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F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дисциплины (модуля)</w:t>
            </w:r>
          </w:p>
        </w:tc>
      </w:tr>
      <w:tr w:rsidR="007571F8" w:rsidRPr="007571F8" w:rsidTr="007571F8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7571F8" w:rsidRPr="007571F8" w:rsidRDefault="007571F8" w:rsidP="007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1F8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31.08.35 Инфекционные болезни</w:t>
            </w:r>
          </w:p>
        </w:tc>
      </w:tr>
      <w:tr w:rsidR="007571F8" w:rsidRPr="007571F8" w:rsidTr="007571F8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571F8" w:rsidRPr="007571F8" w:rsidRDefault="007571F8" w:rsidP="007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F8"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  <w:r w:rsidRPr="007571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71F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направления (специальности)</w:t>
            </w:r>
          </w:p>
        </w:tc>
      </w:tr>
      <w:tr w:rsidR="007571F8" w:rsidRPr="007571F8" w:rsidTr="007571F8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7571F8" w:rsidRPr="007571F8" w:rsidRDefault="007571F8" w:rsidP="007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7571F8" w:rsidRPr="007571F8" w:rsidTr="007571F8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571F8" w:rsidRPr="007571F8" w:rsidRDefault="007571F8" w:rsidP="007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</w:tr>
    </w:tbl>
    <w:p w:rsidR="007571F8" w:rsidRPr="007571F8" w:rsidRDefault="007571F8" w:rsidP="0075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483" w:rsidRPr="00044483" w:rsidRDefault="00044483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938">
        <w:rPr>
          <w:rFonts w:ascii="Times New Roman" w:eastAsia="TimesNewRoman" w:hAnsi="Times New Roman" w:cs="Times New Roman"/>
          <w:b/>
          <w:sz w:val="24"/>
          <w:szCs w:val="24"/>
        </w:rPr>
        <w:t>Целью</w:t>
      </w:r>
      <w:r w:rsidRPr="00044483">
        <w:rPr>
          <w:rFonts w:ascii="Times New Roman" w:eastAsia="TimesNewRoman" w:hAnsi="Times New Roman" w:cs="Times New Roman"/>
          <w:sz w:val="24"/>
          <w:szCs w:val="24"/>
        </w:rPr>
        <w:t xml:space="preserve"> обучения в клинической ординатуре по специальности инфекционные болезни</w:t>
      </w:r>
    </w:p>
    <w:p w:rsidR="00044483" w:rsidRDefault="00044483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83">
        <w:rPr>
          <w:rFonts w:ascii="Times New Roman" w:eastAsia="TimesNewRoman" w:hAnsi="Times New Roman" w:cs="Times New Roman"/>
          <w:sz w:val="24"/>
          <w:szCs w:val="24"/>
        </w:rPr>
        <w:t>является подготовка квалифицированного специалиста</w:t>
      </w:r>
      <w:r w:rsidRPr="00044483">
        <w:rPr>
          <w:rFonts w:ascii="Times New Roman" w:hAnsi="Times New Roman" w:cs="Times New Roman"/>
          <w:sz w:val="24"/>
          <w:szCs w:val="24"/>
        </w:rPr>
        <w:t xml:space="preserve">, </w:t>
      </w:r>
      <w:r w:rsidRPr="00044483">
        <w:rPr>
          <w:rFonts w:ascii="Times New Roman" w:eastAsia="TimesNewRoman" w:hAnsi="Times New Roman" w:cs="Times New Roman"/>
          <w:sz w:val="24"/>
          <w:szCs w:val="24"/>
        </w:rPr>
        <w:t>обладающего системой профессиональных</w:t>
      </w:r>
      <w:r w:rsidR="00A47E6D">
        <w:rPr>
          <w:rFonts w:ascii="Times New Roman" w:eastAsia="TimesNewRoman" w:hAnsi="Times New Roman" w:cs="Times New Roman"/>
          <w:sz w:val="24"/>
          <w:szCs w:val="24"/>
        </w:rPr>
        <w:t xml:space="preserve"> и универсальных</w:t>
      </w:r>
      <w:r w:rsidRPr="00044483">
        <w:rPr>
          <w:rFonts w:ascii="Times New Roman" w:eastAsia="TimesNewRoman" w:hAnsi="Times New Roman" w:cs="Times New Roman"/>
          <w:sz w:val="24"/>
          <w:szCs w:val="24"/>
        </w:rPr>
        <w:t xml:space="preserve"> знаний</w:t>
      </w:r>
      <w:r w:rsidRPr="00044483">
        <w:rPr>
          <w:rFonts w:ascii="Times New Roman" w:hAnsi="Times New Roman" w:cs="Times New Roman"/>
          <w:sz w:val="24"/>
          <w:szCs w:val="24"/>
        </w:rPr>
        <w:t xml:space="preserve">, </w:t>
      </w:r>
      <w:r w:rsidRPr="00044483">
        <w:rPr>
          <w:rFonts w:ascii="Times New Roman" w:eastAsia="TimesNewRoman" w:hAnsi="Times New Roman" w:cs="Times New Roman"/>
          <w:sz w:val="24"/>
          <w:szCs w:val="24"/>
        </w:rPr>
        <w:t>способного и готового для самостоятельной профессиональной деятельности в качестве врача</w:t>
      </w:r>
      <w:r w:rsidRPr="00044483">
        <w:rPr>
          <w:rFonts w:ascii="Times New Roman" w:hAnsi="Times New Roman" w:cs="Times New Roman"/>
          <w:sz w:val="24"/>
          <w:szCs w:val="24"/>
        </w:rPr>
        <w:t>-</w:t>
      </w:r>
      <w:r w:rsidRPr="00044483">
        <w:rPr>
          <w:rFonts w:ascii="Times New Roman" w:eastAsia="TimesNewRoman" w:hAnsi="Times New Roman" w:cs="Times New Roman"/>
          <w:sz w:val="24"/>
          <w:szCs w:val="24"/>
        </w:rPr>
        <w:t>инфекциониста в условиях амбулаторно</w:t>
      </w:r>
      <w:r w:rsidRPr="00044483">
        <w:rPr>
          <w:rFonts w:ascii="Times New Roman" w:hAnsi="Times New Roman" w:cs="Times New Roman"/>
          <w:sz w:val="24"/>
          <w:szCs w:val="24"/>
        </w:rPr>
        <w:t>-</w:t>
      </w:r>
      <w:r w:rsidRPr="00044483">
        <w:rPr>
          <w:rFonts w:ascii="Times New Roman" w:eastAsia="TimesNewRoman" w:hAnsi="Times New Roman" w:cs="Times New Roman"/>
          <w:sz w:val="24"/>
          <w:szCs w:val="24"/>
        </w:rPr>
        <w:t>поликлинических учреждениях или специализированных инфекционных стационаров</w:t>
      </w:r>
    </w:p>
    <w:p w:rsidR="00964AEE" w:rsidRPr="00044483" w:rsidRDefault="00964AEE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83" w:rsidRPr="00FF07AD" w:rsidRDefault="00044483" w:rsidP="00964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938">
        <w:rPr>
          <w:rFonts w:ascii="Times New Roman" w:eastAsia="TimesNewRoman" w:hAnsi="Times New Roman" w:cs="Times New Roman"/>
          <w:b/>
          <w:sz w:val="24"/>
          <w:szCs w:val="24"/>
        </w:rPr>
        <w:t>Задачи</w:t>
      </w:r>
      <w:r w:rsidRPr="00044483">
        <w:rPr>
          <w:rFonts w:ascii="Times New Roman" w:eastAsia="TimesNewRoman" w:hAnsi="Times New Roman" w:cs="Times New Roman"/>
          <w:sz w:val="24"/>
          <w:szCs w:val="24"/>
        </w:rPr>
        <w:t xml:space="preserve"> по обучению в ординатуре по специальности инфекционные болезни</w:t>
      </w:r>
      <w:r w:rsidRPr="00044483">
        <w:rPr>
          <w:rFonts w:ascii="Times New Roman" w:hAnsi="Times New Roman" w:cs="Times New Roman"/>
          <w:sz w:val="24"/>
          <w:szCs w:val="24"/>
        </w:rPr>
        <w:t>:</w:t>
      </w:r>
    </w:p>
    <w:p w:rsidR="008D7959" w:rsidRPr="00FF07AD" w:rsidRDefault="008D7959" w:rsidP="00964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483" w:rsidRPr="008D7959" w:rsidRDefault="00044483" w:rsidP="008D795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7959">
        <w:rPr>
          <w:rFonts w:ascii="Times New Roman" w:eastAsia="TimesNewRoman" w:hAnsi="Times New Roman" w:cs="Times New Roman"/>
          <w:sz w:val="24"/>
          <w:szCs w:val="24"/>
        </w:rPr>
        <w:t>Обеспечить общепрофессиональную подготовку ординатора по специальности</w:t>
      </w:r>
      <w:r w:rsidR="008D7959" w:rsidRPr="008D79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инфекционные болезни</w:t>
      </w:r>
      <w:r w:rsidRPr="008D7959">
        <w:rPr>
          <w:rFonts w:ascii="Times New Roman" w:hAnsi="Times New Roman" w:cs="Times New Roman"/>
          <w:sz w:val="24"/>
          <w:szCs w:val="24"/>
        </w:rPr>
        <w:t xml:space="preserve">,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включая основы фундаментальных дисциплин</w:t>
      </w:r>
      <w:r w:rsidRPr="008D7959">
        <w:rPr>
          <w:rFonts w:ascii="Times New Roman" w:hAnsi="Times New Roman" w:cs="Times New Roman"/>
          <w:sz w:val="24"/>
          <w:szCs w:val="24"/>
        </w:rPr>
        <w:t xml:space="preserve">,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вопросы этиологии</w:t>
      </w:r>
      <w:r w:rsidRPr="008D7959">
        <w:rPr>
          <w:rFonts w:ascii="Times New Roman" w:hAnsi="Times New Roman" w:cs="Times New Roman"/>
          <w:sz w:val="24"/>
          <w:szCs w:val="24"/>
        </w:rPr>
        <w:t>,</w:t>
      </w:r>
      <w:r w:rsidR="008D7959" w:rsidRPr="008D7959">
        <w:rPr>
          <w:rFonts w:ascii="Times New Roman" w:hAnsi="Times New Roman" w:cs="Times New Roman"/>
          <w:sz w:val="24"/>
          <w:szCs w:val="24"/>
        </w:rPr>
        <w:t xml:space="preserve">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патогенеза</w:t>
      </w:r>
      <w:r w:rsidRPr="008D7959">
        <w:rPr>
          <w:rFonts w:ascii="Times New Roman" w:hAnsi="Times New Roman" w:cs="Times New Roman"/>
          <w:sz w:val="24"/>
          <w:szCs w:val="24"/>
        </w:rPr>
        <w:t xml:space="preserve">,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характерных клинических проявлений инфекционных заболеваний</w:t>
      </w:r>
      <w:r w:rsidRPr="008D7959">
        <w:rPr>
          <w:rFonts w:ascii="Times New Roman" w:hAnsi="Times New Roman" w:cs="Times New Roman"/>
          <w:sz w:val="24"/>
          <w:szCs w:val="24"/>
        </w:rPr>
        <w:t xml:space="preserve">,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лабораторных</w:t>
      </w:r>
      <w:r w:rsidR="008D7959" w:rsidRPr="008D79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и функциональных исследований необходимых для постановки диагноза</w:t>
      </w:r>
      <w:r w:rsidRPr="008D7959">
        <w:rPr>
          <w:rFonts w:ascii="Times New Roman" w:hAnsi="Times New Roman" w:cs="Times New Roman"/>
          <w:sz w:val="24"/>
          <w:szCs w:val="24"/>
        </w:rPr>
        <w:t xml:space="preserve">,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определения видов</w:t>
      </w:r>
      <w:r w:rsidR="008D7959" w:rsidRPr="008D79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и этапов лечения с учетом современных достижений медицины и профилактики заболеваний</w:t>
      </w:r>
      <w:r w:rsidRPr="008D7959">
        <w:rPr>
          <w:rFonts w:ascii="Times New Roman" w:hAnsi="Times New Roman" w:cs="Times New Roman"/>
          <w:sz w:val="24"/>
          <w:szCs w:val="24"/>
        </w:rPr>
        <w:t>.</w:t>
      </w:r>
    </w:p>
    <w:p w:rsidR="00044483" w:rsidRPr="008D7959" w:rsidRDefault="00044483" w:rsidP="008D795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59">
        <w:rPr>
          <w:rFonts w:ascii="Times New Roman" w:eastAsia="TimesNewRoman" w:hAnsi="Times New Roman" w:cs="Times New Roman"/>
          <w:sz w:val="24"/>
          <w:szCs w:val="24"/>
        </w:rPr>
        <w:t>Сформировать профессиональные знания</w:t>
      </w:r>
      <w:r w:rsidRPr="008D7959">
        <w:rPr>
          <w:rFonts w:ascii="Times New Roman" w:hAnsi="Times New Roman" w:cs="Times New Roman"/>
          <w:sz w:val="24"/>
          <w:szCs w:val="24"/>
        </w:rPr>
        <w:t xml:space="preserve">,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умения</w:t>
      </w:r>
      <w:r w:rsidRPr="008D7959">
        <w:rPr>
          <w:rFonts w:ascii="Times New Roman" w:hAnsi="Times New Roman" w:cs="Times New Roman"/>
          <w:sz w:val="24"/>
          <w:szCs w:val="24"/>
        </w:rPr>
        <w:t xml:space="preserve">,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владения ординатора</w:t>
      </w:r>
      <w:r w:rsidRPr="008D7959">
        <w:rPr>
          <w:rFonts w:ascii="Times New Roman" w:hAnsi="Times New Roman" w:cs="Times New Roman"/>
          <w:sz w:val="24"/>
          <w:szCs w:val="24"/>
        </w:rPr>
        <w:t>-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инфекциониста с целью самостоятельного ведения больных преимущественно в амбулаторно-поликлинических условиях работы, а также в специализированных инфекционных отделениях (стационарах).</w:t>
      </w:r>
    </w:p>
    <w:p w:rsidR="00044483" w:rsidRPr="008D7959" w:rsidRDefault="00044483" w:rsidP="008D795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7959">
        <w:rPr>
          <w:rFonts w:ascii="Times New Roman" w:eastAsia="TimesNewRoman" w:hAnsi="Times New Roman" w:cs="Times New Roman"/>
          <w:sz w:val="24"/>
          <w:szCs w:val="24"/>
        </w:rPr>
        <w:t>Совершенствовать знания, умения, навыки по клинической лабораторной и</w:t>
      </w:r>
      <w:r w:rsidR="008D7959" w:rsidRPr="008D79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функциональной диагностике, инструментальным и аппаратным исследованиям в целях формирования умения оценки результатов исследований в диагностике, дифференциальной диагностике, прогнозе заболеваний, выборе адекватного лечения у больных с инфекционной патологией.</w:t>
      </w:r>
    </w:p>
    <w:p w:rsidR="00044483" w:rsidRPr="008D7959" w:rsidRDefault="00044483" w:rsidP="008D795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7959">
        <w:rPr>
          <w:rFonts w:ascii="Times New Roman" w:eastAsia="TimesNewRoman" w:hAnsi="Times New Roman" w:cs="Times New Roman"/>
          <w:sz w:val="24"/>
          <w:szCs w:val="24"/>
        </w:rPr>
        <w:t>Совершенствовать знания по фармакотерапии, включая вопросы фармакодинамики, фармакокинетики, показаний, противопоказаний, предупреждений и совместимости</w:t>
      </w:r>
      <w:r w:rsidR="008D7959" w:rsidRPr="008D79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при назначении лечебных препаратов у больных с инфекционной патологией.</w:t>
      </w:r>
    </w:p>
    <w:p w:rsidR="008D7959" w:rsidRPr="008D7959" w:rsidRDefault="00044483" w:rsidP="008D795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7959">
        <w:rPr>
          <w:rFonts w:ascii="Times New Roman" w:eastAsia="TimesNewRoman" w:hAnsi="Times New Roman" w:cs="Times New Roman"/>
          <w:sz w:val="24"/>
          <w:szCs w:val="24"/>
        </w:rPr>
        <w:t>Сформировать знания об амбулаторно-поликлинической службе как звена организации лечебно-профилактической по</w:t>
      </w:r>
      <w:r w:rsidR="008D7959">
        <w:rPr>
          <w:rFonts w:ascii="Times New Roman" w:eastAsia="TimesNewRoman" w:hAnsi="Times New Roman" w:cs="Times New Roman"/>
          <w:sz w:val="24"/>
          <w:szCs w:val="24"/>
        </w:rPr>
        <w:t>мощи в системе здравоохранения.</w:t>
      </w:r>
    </w:p>
    <w:p w:rsidR="00044483" w:rsidRPr="008D7959" w:rsidRDefault="00044483" w:rsidP="008D795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7959">
        <w:rPr>
          <w:rFonts w:ascii="Times New Roman" w:eastAsia="TimesNewRoman" w:hAnsi="Times New Roman" w:cs="Times New Roman"/>
          <w:sz w:val="24"/>
          <w:szCs w:val="24"/>
        </w:rPr>
        <w:t>Совершенствовать знания и навыки по вопросам профилактики инфекционных заболеваний, диспансеризации больных с хроническими инфекционными заболеваниями, принципам реабилитации</w:t>
      </w:r>
      <w:r w:rsidR="008D7959" w:rsidRPr="008D79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больных.</w:t>
      </w:r>
    </w:p>
    <w:p w:rsidR="00044483" w:rsidRPr="008D7959" w:rsidRDefault="00044483" w:rsidP="008D795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7959">
        <w:rPr>
          <w:rFonts w:ascii="Times New Roman" w:eastAsia="TimesNewRoman" w:hAnsi="Times New Roman" w:cs="Times New Roman"/>
          <w:sz w:val="24"/>
          <w:szCs w:val="24"/>
        </w:rPr>
        <w:t>Совершенствовать знания, умения, навыки по основам организации и оказания</w:t>
      </w:r>
      <w:r w:rsidR="008D7959" w:rsidRPr="008D79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неотложной помощи при ургентных состояниях у больных с инфекционной патологией.</w:t>
      </w:r>
    </w:p>
    <w:p w:rsidR="00044483" w:rsidRPr="008D7959" w:rsidRDefault="00044483" w:rsidP="008D795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7959">
        <w:rPr>
          <w:rFonts w:ascii="Times New Roman" w:eastAsia="TimesNewRoman" w:hAnsi="Times New Roman" w:cs="Times New Roman"/>
          <w:sz w:val="24"/>
          <w:szCs w:val="24"/>
        </w:rPr>
        <w:lastRenderedPageBreak/>
        <w:t>Совершенствовать знания основ социальной гигиены и общественного здоровья населения страны, задач здравоохранения страны в области охраны здоровья населения и</w:t>
      </w:r>
      <w:r w:rsidR="008D7959" w:rsidRPr="008D79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перспектив развития здравоохранения.</w:t>
      </w:r>
    </w:p>
    <w:p w:rsidR="00044483" w:rsidRPr="008D7959" w:rsidRDefault="00044483" w:rsidP="008D795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7959">
        <w:rPr>
          <w:rFonts w:ascii="Times New Roman" w:eastAsia="TimesNewRoman" w:hAnsi="Times New Roman" w:cs="Times New Roman"/>
          <w:sz w:val="24"/>
          <w:szCs w:val="24"/>
        </w:rPr>
        <w:t xml:space="preserve"> Совершенствовать знания по основам медицинской этики и деонтологии врача,</w:t>
      </w:r>
      <w:r w:rsidR="008D7959" w:rsidRPr="008D79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 xml:space="preserve">основам </w:t>
      </w:r>
      <w:r w:rsidR="008D7959" w:rsidRPr="008D79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медицинской</w:t>
      </w:r>
      <w:r w:rsidR="008D7959" w:rsidRPr="008D79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 xml:space="preserve"> психологии.</w:t>
      </w:r>
    </w:p>
    <w:p w:rsidR="00044483" w:rsidRPr="008D7959" w:rsidRDefault="00044483" w:rsidP="008D795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7959">
        <w:rPr>
          <w:rFonts w:ascii="Times New Roman" w:eastAsia="TimesNewRoman" w:hAnsi="Times New Roman" w:cs="Times New Roman"/>
          <w:sz w:val="24"/>
          <w:szCs w:val="24"/>
        </w:rPr>
        <w:t xml:space="preserve"> Совершенствовать умения и навыки по работе с учебной, справочной, научной литературой для решения вопросов диагностики, лечения, госпитализации инфекционных больных, профилактики инфекционных заболеваний.</w:t>
      </w:r>
    </w:p>
    <w:p w:rsidR="00044483" w:rsidRPr="008D7959" w:rsidRDefault="00044483" w:rsidP="008D795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7959">
        <w:rPr>
          <w:rFonts w:ascii="Times New Roman" w:eastAsia="TimesNewRoman" w:hAnsi="Times New Roman" w:cs="Times New Roman"/>
          <w:sz w:val="24"/>
          <w:szCs w:val="24"/>
        </w:rPr>
        <w:t>Совершенствовать умения и навыки по использованию методов личной профилактики при работе с инфекционными больными.</w:t>
      </w:r>
    </w:p>
    <w:p w:rsidR="008D7959" w:rsidRPr="00FF07AD" w:rsidRDefault="008D7959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044483" w:rsidRPr="00044483" w:rsidRDefault="00044483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044483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ОП:</w:t>
      </w:r>
    </w:p>
    <w:p w:rsidR="00044483" w:rsidRPr="008D7959" w:rsidRDefault="00044483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44483">
        <w:rPr>
          <w:rFonts w:ascii="Times New Roman" w:eastAsia="TimesNewRoman" w:hAnsi="Times New Roman" w:cs="Times New Roman"/>
          <w:sz w:val="24"/>
          <w:szCs w:val="24"/>
        </w:rPr>
        <w:t>Д</w:t>
      </w:r>
      <w:r w:rsidR="00794FCA">
        <w:rPr>
          <w:rFonts w:ascii="Times New Roman" w:eastAsia="TimesNewRoman" w:hAnsi="Times New Roman" w:cs="Times New Roman"/>
          <w:sz w:val="24"/>
          <w:szCs w:val="24"/>
        </w:rPr>
        <w:t xml:space="preserve">исциплина относится к разделу </w:t>
      </w:r>
      <w:r w:rsidR="00794FCA" w:rsidRPr="00794FCA">
        <w:rPr>
          <w:rFonts w:ascii="Times New Roman" w:eastAsia="TimesNewRoman" w:hAnsi="Times New Roman" w:cs="Times New Roman"/>
          <w:b/>
          <w:sz w:val="24"/>
          <w:szCs w:val="24"/>
        </w:rPr>
        <w:t>П.1Б</w:t>
      </w:r>
      <w:r w:rsidR="00794FCA">
        <w:rPr>
          <w:rFonts w:ascii="Times New Roman" w:eastAsia="TimesNewRoman" w:hAnsi="Times New Roman" w:cs="Times New Roman"/>
          <w:sz w:val="24"/>
          <w:szCs w:val="24"/>
        </w:rPr>
        <w:t xml:space="preserve"> Блок 1 .Базовая часть</w:t>
      </w:r>
      <w:r w:rsidRPr="00044483">
        <w:rPr>
          <w:rFonts w:ascii="Times New Roman" w:eastAsia="TimesNewRoman" w:hAnsi="Times New Roman" w:cs="Times New Roman"/>
          <w:sz w:val="24"/>
          <w:szCs w:val="24"/>
        </w:rPr>
        <w:t>.</w:t>
      </w:r>
      <w:r w:rsidR="008D7959" w:rsidRPr="008D79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44483">
        <w:rPr>
          <w:rFonts w:ascii="Times New Roman" w:eastAsia="TimesNewRoman" w:hAnsi="Times New Roman" w:cs="Times New Roman"/>
          <w:sz w:val="24"/>
          <w:szCs w:val="24"/>
        </w:rPr>
        <w:t xml:space="preserve">(Обязательные дисциплины), </w:t>
      </w:r>
      <w:r w:rsidR="00794FCA" w:rsidRPr="00794FCA">
        <w:rPr>
          <w:rFonts w:ascii="Times New Roman" w:eastAsia="TimesNewRoman" w:hAnsi="Times New Roman" w:cs="Times New Roman"/>
          <w:b/>
          <w:sz w:val="24"/>
          <w:szCs w:val="24"/>
        </w:rPr>
        <w:t>П.1Б</w:t>
      </w:r>
      <w:r w:rsidR="00794FCA">
        <w:rPr>
          <w:rFonts w:ascii="Times New Roman" w:eastAsia="TimesNewRoman" w:hAnsi="Times New Roman" w:cs="Times New Roman"/>
          <w:sz w:val="24"/>
          <w:szCs w:val="24"/>
        </w:rPr>
        <w:t>.</w:t>
      </w:r>
      <w:r w:rsidR="00794FCA" w:rsidRPr="00794FCA">
        <w:rPr>
          <w:rFonts w:ascii="Times New Roman" w:eastAsia="TimesNewRoman" w:hAnsi="Times New Roman" w:cs="Times New Roman"/>
          <w:b/>
          <w:sz w:val="24"/>
          <w:szCs w:val="24"/>
        </w:rPr>
        <w:t>01</w:t>
      </w:r>
      <w:r w:rsidR="008D7959" w:rsidRPr="008D7959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044483">
        <w:rPr>
          <w:rFonts w:ascii="Times New Roman" w:eastAsia="TimesNewRoman" w:hAnsi="Times New Roman" w:cs="Times New Roman"/>
          <w:sz w:val="24"/>
          <w:szCs w:val="24"/>
        </w:rPr>
        <w:t>(Специальные дисциплины)</w:t>
      </w:r>
      <w:r w:rsidR="008D7959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D7959" w:rsidRPr="008D7959" w:rsidRDefault="008D7959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44483" w:rsidRPr="008D7959" w:rsidRDefault="00044483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04448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3. Требования к </w:t>
      </w:r>
      <w:r w:rsidR="008D795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результатам освоения дисциплины. </w:t>
      </w:r>
      <w:r w:rsidRPr="00044483">
        <w:rPr>
          <w:rFonts w:ascii="Times New Roman" w:eastAsia="TimesNew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44483" w:rsidRPr="00E440C4" w:rsidRDefault="00044483" w:rsidP="00E44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044483">
        <w:rPr>
          <w:rFonts w:ascii="Times New Roman" w:eastAsia="TimesNewRoman" w:hAnsi="Times New Roman" w:cs="Times New Roman"/>
          <w:sz w:val="24"/>
          <w:szCs w:val="24"/>
        </w:rPr>
        <w:t xml:space="preserve">Выпускник программы ординатуры должен обладать следующими </w:t>
      </w:r>
      <w:r w:rsidR="00E440C4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универсальными  </w:t>
      </w:r>
      <w:r w:rsidRPr="0004448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компетенциями </w:t>
      </w:r>
      <w:r w:rsidRPr="00044483">
        <w:rPr>
          <w:rFonts w:ascii="Times New Roman" w:eastAsia="TimesNewRoman" w:hAnsi="Times New Roman" w:cs="Times New Roman"/>
          <w:sz w:val="24"/>
          <w:szCs w:val="24"/>
        </w:rPr>
        <w:t>(УК):</w:t>
      </w:r>
    </w:p>
    <w:p w:rsidR="00044483" w:rsidRPr="008D7959" w:rsidRDefault="00044483" w:rsidP="008D795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7959">
        <w:rPr>
          <w:rFonts w:ascii="Times New Roman" w:eastAsia="TimesNew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044483" w:rsidRPr="008D7959" w:rsidRDefault="00044483" w:rsidP="008D795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7959">
        <w:rPr>
          <w:rFonts w:ascii="Times New Roman" w:eastAsia="TimesNew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044483" w:rsidRPr="008D7959" w:rsidRDefault="00044483" w:rsidP="008D795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7959">
        <w:rPr>
          <w:rFonts w:ascii="Times New Roman" w:eastAsia="TimesNew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</w:t>
      </w:r>
      <w:r w:rsidR="00E440C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7959">
        <w:rPr>
          <w:rFonts w:ascii="Times New Roman" w:eastAsia="TimesNew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D94F71" w:rsidRPr="00044483" w:rsidRDefault="00D94F71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44483" w:rsidRPr="00044483" w:rsidRDefault="00044483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44483">
        <w:rPr>
          <w:rFonts w:ascii="Times New Roman" w:eastAsia="TimesNewRoman" w:hAnsi="Times New Roman" w:cs="Times New Roman"/>
          <w:sz w:val="24"/>
          <w:szCs w:val="24"/>
        </w:rPr>
        <w:t>Выпускник, освоивший программу ординатуры, должен обладать профессиональными</w:t>
      </w:r>
    </w:p>
    <w:p w:rsidR="00044483" w:rsidRPr="00044483" w:rsidRDefault="00044483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44483">
        <w:rPr>
          <w:rFonts w:ascii="Times New Roman" w:eastAsia="TimesNewRoman" w:hAnsi="Times New Roman" w:cs="Times New Roman"/>
          <w:sz w:val="24"/>
          <w:szCs w:val="24"/>
        </w:rPr>
        <w:t>компетенциями:</w:t>
      </w:r>
    </w:p>
    <w:p w:rsidR="00044483" w:rsidRPr="00044483" w:rsidRDefault="00044483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938">
        <w:rPr>
          <w:rFonts w:ascii="Times New Roman" w:eastAsia="TimesNewRoman" w:hAnsi="Times New Roman" w:cs="Times New Roman"/>
          <w:b/>
          <w:sz w:val="24"/>
          <w:szCs w:val="24"/>
        </w:rPr>
        <w:t>профилактическая деятельность</w:t>
      </w:r>
      <w:r w:rsidRPr="00044483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044483" w:rsidRPr="00E440C4" w:rsidRDefault="00044483" w:rsidP="00E440C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40C4">
        <w:rPr>
          <w:rFonts w:ascii="Times New Roman" w:eastAsia="TimesNewRoman" w:hAnsi="Times New Roman" w:cs="Times New Roman"/>
          <w:sz w:val="24"/>
          <w:szCs w:val="24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</w:t>
      </w:r>
      <w:r w:rsidR="00E440C4" w:rsidRPr="00E440C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440C4">
        <w:rPr>
          <w:rFonts w:ascii="Times New Roman" w:eastAsia="TimesNewRoman" w:hAnsi="Times New Roman" w:cs="Times New Roman"/>
          <w:sz w:val="24"/>
          <w:szCs w:val="24"/>
        </w:rPr>
        <w:t>возникновения и развития, а также направленных на устранение вредного</w:t>
      </w:r>
      <w:r w:rsidR="00310C54" w:rsidRPr="00E440C4">
        <w:rPr>
          <w:rFonts w:ascii="Times New Roman" w:eastAsia="TimesNewRoman" w:hAnsi="Times New Roman" w:cs="Times New Roman"/>
          <w:sz w:val="24"/>
          <w:szCs w:val="24"/>
        </w:rPr>
        <w:t xml:space="preserve"> в</w:t>
      </w:r>
      <w:r w:rsidRPr="00E440C4">
        <w:rPr>
          <w:rFonts w:ascii="Times New Roman" w:eastAsia="TimesNewRoman" w:hAnsi="Times New Roman" w:cs="Times New Roman"/>
          <w:sz w:val="24"/>
          <w:szCs w:val="24"/>
        </w:rPr>
        <w:t>лияния на здоровье человека факторов среды его обитания (ПК-1);</w:t>
      </w:r>
    </w:p>
    <w:p w:rsidR="00044483" w:rsidRPr="00E440C4" w:rsidRDefault="00044483" w:rsidP="00E440C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40C4">
        <w:rPr>
          <w:rFonts w:ascii="Times New Roman" w:eastAsia="TimesNew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044483" w:rsidRPr="00E440C4" w:rsidRDefault="00044483" w:rsidP="00E440C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40C4">
        <w:rPr>
          <w:rFonts w:ascii="Times New Roman" w:eastAsia="TimesNew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</w:t>
      </w:r>
      <w:r w:rsidR="00E440C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440C4">
        <w:rPr>
          <w:rFonts w:ascii="Times New Roman" w:eastAsia="TimesNewRoman" w:hAnsi="Times New Roman" w:cs="Times New Roman"/>
          <w:sz w:val="24"/>
          <w:szCs w:val="24"/>
        </w:rPr>
        <w:t>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44483" w:rsidRPr="00E440C4" w:rsidRDefault="00044483" w:rsidP="00E440C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40C4">
        <w:rPr>
          <w:rFonts w:ascii="Times New Roman" w:eastAsia="TimesNew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</w:t>
      </w:r>
      <w:r w:rsidR="00310C54" w:rsidRPr="00E440C4">
        <w:rPr>
          <w:rFonts w:ascii="Times New Roman" w:eastAsia="TimesNewRoman" w:hAnsi="Times New Roman" w:cs="Times New Roman"/>
          <w:sz w:val="24"/>
          <w:szCs w:val="24"/>
        </w:rPr>
        <w:t xml:space="preserve"> подростков (ПК-</w:t>
      </w:r>
      <w:r w:rsidRPr="00E440C4">
        <w:rPr>
          <w:rFonts w:ascii="Times New Roman" w:eastAsia="TimesNewRoman" w:hAnsi="Times New Roman" w:cs="Times New Roman"/>
          <w:sz w:val="24"/>
          <w:szCs w:val="24"/>
        </w:rPr>
        <w:t>4);</w:t>
      </w:r>
    </w:p>
    <w:p w:rsidR="00044483" w:rsidRPr="006B6938" w:rsidRDefault="00044483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B6938">
        <w:rPr>
          <w:rFonts w:ascii="Times New Roman" w:eastAsia="TimesNewRoman" w:hAnsi="Times New Roman" w:cs="Times New Roman"/>
          <w:b/>
          <w:sz w:val="24"/>
          <w:szCs w:val="24"/>
        </w:rPr>
        <w:t>диагностическая деятельность:</w:t>
      </w:r>
    </w:p>
    <w:p w:rsidR="00044483" w:rsidRPr="00E440C4" w:rsidRDefault="00044483" w:rsidP="00E440C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40C4">
        <w:rPr>
          <w:rFonts w:ascii="Times New Roman" w:eastAsia="TimesNew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</w:t>
      </w:r>
      <w:r w:rsidRPr="00E440C4">
        <w:rPr>
          <w:rFonts w:ascii="Times New Roman" w:eastAsia="TimesNewRoman" w:hAnsi="Times New Roman" w:cs="Times New Roman"/>
          <w:sz w:val="24"/>
          <w:szCs w:val="24"/>
        </w:rPr>
        <w:lastRenderedPageBreak/>
        <w:t>статистической классификацией болезней</w:t>
      </w:r>
      <w:r w:rsidR="00D94F71" w:rsidRPr="00E440C4">
        <w:rPr>
          <w:rFonts w:ascii="Times New Roman" w:eastAsia="TimesNewRoman" w:hAnsi="Times New Roman" w:cs="Times New Roman"/>
          <w:sz w:val="24"/>
          <w:szCs w:val="24"/>
        </w:rPr>
        <w:t xml:space="preserve"> (МКБ-10) </w:t>
      </w:r>
      <w:r w:rsidRPr="00E440C4">
        <w:rPr>
          <w:rFonts w:ascii="Times New Roman" w:eastAsia="TimesNewRoman" w:hAnsi="Times New Roman" w:cs="Times New Roman"/>
          <w:sz w:val="24"/>
          <w:szCs w:val="24"/>
        </w:rPr>
        <w:t xml:space="preserve"> и проблем, связанных</w:t>
      </w:r>
      <w:r w:rsidR="00E440C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440C4">
        <w:rPr>
          <w:rFonts w:ascii="Times New Roman" w:eastAsia="TimesNewRoman" w:hAnsi="Times New Roman" w:cs="Times New Roman"/>
          <w:sz w:val="24"/>
          <w:szCs w:val="24"/>
        </w:rPr>
        <w:t>со здоровьем (ПК-5);</w:t>
      </w:r>
    </w:p>
    <w:p w:rsidR="00044483" w:rsidRPr="00E440C4" w:rsidRDefault="00044483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E440C4">
        <w:rPr>
          <w:rFonts w:ascii="Times New Roman" w:eastAsia="TimesNewRoman" w:hAnsi="Times New Roman" w:cs="Times New Roman"/>
          <w:b/>
          <w:sz w:val="24"/>
          <w:szCs w:val="24"/>
        </w:rPr>
        <w:t>лечебная деятельность:</w:t>
      </w:r>
    </w:p>
    <w:p w:rsidR="00044483" w:rsidRPr="00E440C4" w:rsidRDefault="00044483" w:rsidP="00E440C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40C4">
        <w:rPr>
          <w:rFonts w:ascii="Times New Roman" w:eastAsia="TimesNewRoman" w:hAnsi="Times New Roman" w:cs="Times New Roman"/>
          <w:sz w:val="24"/>
          <w:szCs w:val="24"/>
        </w:rPr>
        <w:t>готовность к ведению и лечению пациентов с инфекционными заболеваниями (ПК-6);</w:t>
      </w:r>
    </w:p>
    <w:p w:rsidR="00044483" w:rsidRPr="00E440C4" w:rsidRDefault="00044483" w:rsidP="00E440C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40C4">
        <w:rPr>
          <w:rFonts w:ascii="Times New Roman" w:eastAsia="TimesNewRoman" w:hAnsi="Times New Roman" w:cs="Times New Roman"/>
          <w:sz w:val="24"/>
          <w:szCs w:val="24"/>
        </w:rPr>
        <w:t>готовность к оказанию медицинской помощи при чрезвычайных ситуациях,</w:t>
      </w:r>
      <w:r w:rsidR="00E440C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440C4">
        <w:rPr>
          <w:rFonts w:ascii="Times New Roman" w:eastAsia="TimesNewRoman" w:hAnsi="Times New Roman" w:cs="Times New Roman"/>
          <w:sz w:val="24"/>
          <w:szCs w:val="24"/>
        </w:rPr>
        <w:t>в том числе участию в медицинской эвакуации (ПК-7);</w:t>
      </w:r>
    </w:p>
    <w:p w:rsidR="00044483" w:rsidRPr="00E440C4" w:rsidRDefault="00044483" w:rsidP="00E44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E440C4">
        <w:rPr>
          <w:rFonts w:ascii="Times New Roman" w:eastAsia="TimesNewRoman" w:hAnsi="Times New Roman" w:cs="Times New Roman"/>
          <w:b/>
          <w:sz w:val="24"/>
          <w:szCs w:val="24"/>
        </w:rPr>
        <w:t>реабилитационная деятельность:</w:t>
      </w:r>
    </w:p>
    <w:p w:rsidR="00044483" w:rsidRPr="00E440C4" w:rsidRDefault="00044483" w:rsidP="00E440C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40C4">
        <w:rPr>
          <w:rFonts w:ascii="Times New Roman" w:eastAsia="TimesNewRoman" w:hAnsi="Times New Roman" w:cs="Times New Roman"/>
          <w:sz w:val="24"/>
          <w:szCs w:val="24"/>
        </w:rPr>
        <w:t>готовность к применению природных лечебных факторов, лекарственной,</w:t>
      </w:r>
      <w:r w:rsidR="00E440C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440C4">
        <w:rPr>
          <w:rFonts w:ascii="Times New Roman" w:eastAsia="TimesNewRoman" w:hAnsi="Times New Roman" w:cs="Times New Roman"/>
          <w:sz w:val="24"/>
          <w:szCs w:val="24"/>
        </w:rPr>
        <w:t>немедикаментозной терапии и других методов у пациентов, нуждающихся в</w:t>
      </w:r>
      <w:r w:rsidR="00E440C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440C4">
        <w:rPr>
          <w:rFonts w:ascii="Times New Roman" w:eastAsia="TimesNewRoman" w:hAnsi="Times New Roman" w:cs="Times New Roman"/>
          <w:sz w:val="24"/>
          <w:szCs w:val="24"/>
        </w:rPr>
        <w:t>медицинской реабилитации (ПК-8);</w:t>
      </w:r>
    </w:p>
    <w:p w:rsidR="00044483" w:rsidRPr="006B6938" w:rsidRDefault="00044483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B6938">
        <w:rPr>
          <w:rFonts w:ascii="Times New Roman" w:eastAsia="TimesNewRoman" w:hAnsi="Times New Roman" w:cs="Times New Roman"/>
          <w:b/>
          <w:sz w:val="24"/>
          <w:szCs w:val="24"/>
        </w:rPr>
        <w:t>психолого-педагогическая деятельность:</w:t>
      </w:r>
    </w:p>
    <w:p w:rsidR="00044483" w:rsidRPr="00E440C4" w:rsidRDefault="00044483" w:rsidP="00E440C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40C4">
        <w:rPr>
          <w:rFonts w:ascii="Times New Roman" w:eastAsia="TimesNewRoman" w:hAnsi="Times New Roman" w:cs="Times New Roman"/>
          <w:sz w:val="24"/>
          <w:szCs w:val="24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044483" w:rsidRPr="00D94F71" w:rsidRDefault="00044483" w:rsidP="000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D94F71">
        <w:rPr>
          <w:rFonts w:ascii="Times New Roman" w:eastAsia="TimesNew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044483" w:rsidRPr="00E440C4" w:rsidRDefault="00044483" w:rsidP="00E440C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40C4">
        <w:rPr>
          <w:rFonts w:ascii="Times New Roman" w:eastAsia="TimesNewRoman" w:hAnsi="Times New Roman" w:cs="Times New Roman"/>
          <w:sz w:val="24"/>
          <w:szCs w:val="24"/>
        </w:rPr>
        <w:t>готовность к применению основных принципов организации и управления в</w:t>
      </w:r>
      <w:r w:rsidR="00E440C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440C4">
        <w:rPr>
          <w:rFonts w:ascii="Times New Roman" w:eastAsia="TimesNewRoman" w:hAnsi="Times New Roman" w:cs="Times New Roman"/>
          <w:sz w:val="24"/>
          <w:szCs w:val="24"/>
        </w:rPr>
        <w:t>сфере охраны здоровья граждан, в медицинских организациях и их структурных подразделениях (ПК-10);</w:t>
      </w:r>
    </w:p>
    <w:p w:rsidR="00044483" w:rsidRPr="00E440C4" w:rsidRDefault="00044483" w:rsidP="00E440C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40C4">
        <w:rPr>
          <w:rFonts w:ascii="Times New Roman" w:eastAsia="TimesNewRoman" w:hAnsi="Times New Roman" w:cs="Times New Roman"/>
          <w:sz w:val="24"/>
          <w:szCs w:val="24"/>
        </w:rPr>
        <w:t>готовность к участию в оценке качества оказания медицинской помощи с</w:t>
      </w:r>
      <w:r w:rsidR="00E440C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440C4">
        <w:rPr>
          <w:rFonts w:ascii="Times New Roman" w:eastAsia="TimesNewRoman" w:hAnsi="Times New Roman" w:cs="Times New Roman"/>
          <w:sz w:val="24"/>
          <w:szCs w:val="24"/>
        </w:rPr>
        <w:t>использованием основных медико-статистических показателей (ПК-11);</w:t>
      </w:r>
    </w:p>
    <w:p w:rsidR="00044483" w:rsidRPr="00E440C4" w:rsidRDefault="00044483" w:rsidP="00E440C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40C4">
        <w:rPr>
          <w:rFonts w:ascii="Times New Roman" w:eastAsia="TimesNewRoman" w:hAnsi="Times New Roman" w:cs="Times New Roman"/>
          <w:sz w:val="24"/>
          <w:szCs w:val="24"/>
        </w:rPr>
        <w:t xml:space="preserve"> готовность к организации медицинской помощи при чрезвычайных ситуациях, в том числе медицинской эвакуации (ПК-12).</w:t>
      </w:r>
    </w:p>
    <w:p w:rsidR="00D960AC" w:rsidRDefault="00D960AC" w:rsidP="00056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6EB" w:rsidRDefault="000566EB" w:rsidP="00056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66EB">
        <w:rPr>
          <w:rFonts w:ascii="Times New Roman" w:hAnsi="Times New Roman" w:cs="Times New Roman"/>
          <w:b/>
          <w:bCs/>
          <w:sz w:val="24"/>
          <w:szCs w:val="24"/>
        </w:rPr>
        <w:t>4. Объем дисциплины и виды учебной работы</w:t>
      </w:r>
    </w:p>
    <w:p w:rsidR="00B85DFD" w:rsidRPr="000566EB" w:rsidRDefault="00B85DFD" w:rsidP="00056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B8D" w:rsidRPr="00D960AC" w:rsidRDefault="000566EB" w:rsidP="00D960AC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566EB">
        <w:rPr>
          <w:rFonts w:ascii="Times New Roman" w:eastAsia="TimesNewRoman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="007571F8">
        <w:rPr>
          <w:rFonts w:ascii="Times New Roman" w:hAnsi="Times New Roman" w:cs="Times New Roman"/>
          <w:sz w:val="24"/>
          <w:szCs w:val="24"/>
        </w:rPr>
        <w:t>25</w:t>
      </w:r>
      <w:r w:rsidR="00B85DFD">
        <w:rPr>
          <w:rFonts w:ascii="Times New Roman" w:hAnsi="Times New Roman" w:cs="Times New Roman"/>
          <w:sz w:val="24"/>
          <w:szCs w:val="24"/>
        </w:rPr>
        <w:t xml:space="preserve"> </w:t>
      </w:r>
      <w:r w:rsidRPr="000566EB">
        <w:rPr>
          <w:rFonts w:ascii="Times New Roman" w:eastAsia="TimesNewRoman" w:hAnsi="Times New Roman" w:cs="Times New Roman"/>
          <w:sz w:val="24"/>
          <w:szCs w:val="24"/>
        </w:rPr>
        <w:t>зачетных единиц</w:t>
      </w:r>
      <w:r w:rsidR="00D960AC">
        <w:rPr>
          <w:rFonts w:ascii="Times New Roman" w:eastAsia="TimesNewRoman" w:hAnsi="Times New Roman" w:cs="Times New Roman"/>
          <w:sz w:val="24"/>
          <w:szCs w:val="24"/>
        </w:rPr>
        <w:t>/</w:t>
      </w:r>
      <w:r w:rsidR="007571F8">
        <w:rPr>
          <w:rFonts w:ascii="Times New Roman" w:eastAsia="TimesNewRoman" w:hAnsi="Times New Roman" w:cs="Times New Roman"/>
          <w:sz w:val="24"/>
          <w:szCs w:val="24"/>
        </w:rPr>
        <w:t>900</w:t>
      </w:r>
      <w:r w:rsidR="00D960AC">
        <w:rPr>
          <w:rFonts w:ascii="Times New Roman" w:eastAsia="TimesNewRoman" w:hAnsi="Times New Roman" w:cs="Times New Roman"/>
          <w:sz w:val="24"/>
          <w:szCs w:val="24"/>
        </w:rPr>
        <w:t>часов</w:t>
      </w:r>
    </w:p>
    <w:p w:rsidR="000E1295" w:rsidRDefault="00B85DFD" w:rsidP="00FD3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Pr="00B85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3B7D63" w:rsidRPr="00B85DFD" w:rsidRDefault="003B7D63" w:rsidP="00B85DFD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15"/>
        <w:gridCol w:w="6956"/>
      </w:tblGrid>
      <w:tr w:rsidR="008E1870" w:rsidTr="008E1870">
        <w:tc>
          <w:tcPr>
            <w:tcW w:w="1366" w:type="pct"/>
          </w:tcPr>
          <w:p w:rsidR="008E1870" w:rsidRPr="003477D6" w:rsidRDefault="008E1870" w:rsidP="003477D6">
            <w:pPr>
              <w:autoSpaceDE w:val="0"/>
              <w:autoSpaceDN w:val="0"/>
              <w:adjustRightInd w:val="0"/>
              <w:rPr>
                <w:rFonts w:eastAsia="TimesNewRoman" w:cs="TimesNewRoman"/>
                <w:sz w:val="24"/>
                <w:szCs w:val="24"/>
              </w:rPr>
            </w:pPr>
            <w:r>
              <w:rPr>
                <w:rFonts w:eastAsia="TimesNewRoman" w:cs="TimesNewRoman"/>
                <w:sz w:val="24"/>
                <w:szCs w:val="24"/>
              </w:rPr>
              <w:t>№</w:t>
            </w:r>
          </w:p>
        </w:tc>
        <w:tc>
          <w:tcPr>
            <w:tcW w:w="3634" w:type="pct"/>
          </w:tcPr>
          <w:p w:rsidR="008E1870" w:rsidRPr="003477D6" w:rsidRDefault="008E1870" w:rsidP="003477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477D6">
              <w:rPr>
                <w:rFonts w:ascii="Times New Roman" w:eastAsia="TimesNew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8E1870" w:rsidRPr="003477D6" w:rsidRDefault="008E1870" w:rsidP="003477D6">
            <w:pPr>
              <w:autoSpaceDE w:val="0"/>
              <w:autoSpaceDN w:val="0"/>
              <w:adjustRightInd w:val="0"/>
              <w:rPr>
                <w:rFonts w:eastAsia="TimesNewRoman" w:cs="TimesNewRoman"/>
                <w:sz w:val="24"/>
                <w:szCs w:val="24"/>
              </w:rPr>
            </w:pPr>
            <w:r w:rsidRPr="003477D6">
              <w:rPr>
                <w:rFonts w:ascii="Times New Roman" w:eastAsia="TimesNew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8E1870" w:rsidTr="008E1870">
        <w:tc>
          <w:tcPr>
            <w:tcW w:w="1366" w:type="pct"/>
          </w:tcPr>
          <w:p w:rsidR="008E1870" w:rsidRDefault="008E1870" w:rsidP="0004448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4" w:type="pct"/>
          </w:tcPr>
          <w:p w:rsidR="008E1870" w:rsidRPr="003477D6" w:rsidRDefault="008E1870" w:rsidP="003477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477D6">
              <w:rPr>
                <w:rFonts w:ascii="Times New Roman" w:eastAsia="TimesNewRoman" w:hAnsi="Times New Roman" w:cs="Times New Roman"/>
                <w:sz w:val="24"/>
                <w:szCs w:val="24"/>
              </w:rPr>
              <w:t>Введение в клинику</w:t>
            </w:r>
          </w:p>
          <w:p w:rsidR="008E1870" w:rsidRDefault="008E1870" w:rsidP="003477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477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инфекционных </w:t>
            </w:r>
          </w:p>
          <w:p w:rsidR="008E1870" w:rsidRDefault="008E1870" w:rsidP="003477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477D6">
              <w:rPr>
                <w:rFonts w:ascii="Times New Roman" w:eastAsia="TimesNewRoman" w:hAnsi="Times New Roman" w:cs="Times New Roman"/>
                <w:sz w:val="24"/>
                <w:szCs w:val="24"/>
              </w:rPr>
              <w:t>болезней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8E1870" w:rsidRDefault="008E1870" w:rsidP="003477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E1870" w:rsidRDefault="008E1870" w:rsidP="003477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E1870" w:rsidRDefault="008E1870" w:rsidP="003477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Общие вопросы инфекционной патологии</w:t>
            </w:r>
          </w:p>
        </w:tc>
      </w:tr>
      <w:tr w:rsidR="008E1870" w:rsidTr="008E1870">
        <w:tc>
          <w:tcPr>
            <w:tcW w:w="1366" w:type="pct"/>
          </w:tcPr>
          <w:p w:rsidR="008E1870" w:rsidRDefault="008E1870" w:rsidP="0004448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4" w:type="pct"/>
          </w:tcPr>
          <w:p w:rsidR="008E1870" w:rsidRPr="002B5DCA" w:rsidRDefault="008E1870" w:rsidP="002B5DCA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B5DCA">
              <w:rPr>
                <w:rFonts w:ascii="Times New Roman" w:eastAsia="TimesNewRoman" w:hAnsi="Times New Roman" w:cs="Times New Roman"/>
                <w:sz w:val="24"/>
                <w:szCs w:val="24"/>
              </w:rPr>
              <w:t>Принципы и методы</w:t>
            </w:r>
          </w:p>
          <w:p w:rsidR="008E1870" w:rsidRDefault="008E1870" w:rsidP="002B5DCA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B5DCA">
              <w:rPr>
                <w:rFonts w:ascii="Times New Roman" w:eastAsia="TimesNewRoman" w:hAnsi="Times New Roman" w:cs="Times New Roman"/>
                <w:sz w:val="24"/>
                <w:szCs w:val="24"/>
              </w:rPr>
              <w:t>диагностики, ле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чение </w:t>
            </w:r>
            <w:r w:rsidRPr="002B5DCA">
              <w:rPr>
                <w:rFonts w:ascii="Times New Roman" w:eastAsia="TimesNewRoman" w:hAnsi="Times New Roman" w:cs="Times New Roman"/>
                <w:sz w:val="24"/>
                <w:szCs w:val="24"/>
              </w:rPr>
              <w:t>инфекционных</w:t>
            </w:r>
          </w:p>
          <w:p w:rsidR="008E1870" w:rsidRDefault="008E1870" w:rsidP="002B5DCA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боль</w:t>
            </w:r>
            <w:r w:rsidRPr="002B5DCA">
              <w:rPr>
                <w:rFonts w:ascii="Times New Roman" w:eastAsia="TimesNewRoman" w:hAnsi="Times New Roman" w:cs="Times New Roman"/>
                <w:sz w:val="24"/>
                <w:szCs w:val="24"/>
              </w:rPr>
              <w:t>ных</w:t>
            </w:r>
          </w:p>
        </w:tc>
      </w:tr>
      <w:tr w:rsidR="008E1870" w:rsidTr="008E1870">
        <w:tc>
          <w:tcPr>
            <w:tcW w:w="1366" w:type="pct"/>
          </w:tcPr>
          <w:p w:rsidR="008E1870" w:rsidRDefault="008E1870" w:rsidP="0004448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4" w:type="pct"/>
          </w:tcPr>
          <w:p w:rsidR="008E1870" w:rsidRDefault="008E1870" w:rsidP="0004448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Кишечные  </w:t>
            </w:r>
          </w:p>
          <w:p w:rsidR="008E1870" w:rsidRDefault="008E1870" w:rsidP="0004448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инфекции</w:t>
            </w:r>
          </w:p>
        </w:tc>
      </w:tr>
      <w:tr w:rsidR="008E1870" w:rsidTr="008E1870">
        <w:tc>
          <w:tcPr>
            <w:tcW w:w="1366" w:type="pct"/>
          </w:tcPr>
          <w:p w:rsidR="008E1870" w:rsidRDefault="008E1870" w:rsidP="0004448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4" w:type="pct"/>
          </w:tcPr>
          <w:p w:rsidR="008E1870" w:rsidRDefault="008E1870" w:rsidP="0004448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Вирусные гепатиты.</w:t>
            </w:r>
          </w:p>
        </w:tc>
      </w:tr>
      <w:tr w:rsidR="008E1870" w:rsidTr="008E1870">
        <w:tc>
          <w:tcPr>
            <w:tcW w:w="1366" w:type="pct"/>
          </w:tcPr>
          <w:p w:rsidR="008E1870" w:rsidRDefault="008E1870" w:rsidP="0004448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4" w:type="pct"/>
          </w:tcPr>
          <w:p w:rsidR="008E1870" w:rsidRPr="00E00982" w:rsidRDefault="008E1870" w:rsidP="00E00982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00982">
              <w:rPr>
                <w:rFonts w:ascii="Times New Roman" w:eastAsia="TimesNewRoman" w:hAnsi="Times New Roman" w:cs="Times New Roman"/>
                <w:sz w:val="24"/>
                <w:szCs w:val="24"/>
              </w:rPr>
              <w:t>Инфекционные болезни</w:t>
            </w:r>
          </w:p>
          <w:p w:rsidR="008E1870" w:rsidRDefault="008E1870" w:rsidP="00E00982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00982">
              <w:rPr>
                <w:rFonts w:ascii="Times New Roman" w:eastAsia="TimesNewRoman" w:hAnsi="Times New Roman" w:cs="Times New Roman"/>
                <w:sz w:val="24"/>
                <w:szCs w:val="24"/>
              </w:rPr>
              <w:t>дыхательных путей</w:t>
            </w:r>
          </w:p>
        </w:tc>
      </w:tr>
      <w:tr w:rsidR="008E1870" w:rsidTr="008E1870">
        <w:tc>
          <w:tcPr>
            <w:tcW w:w="1366" w:type="pct"/>
          </w:tcPr>
          <w:p w:rsidR="008E1870" w:rsidRDefault="008E1870" w:rsidP="0004448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4" w:type="pct"/>
          </w:tcPr>
          <w:p w:rsidR="008E1870" w:rsidRDefault="008E1870" w:rsidP="00E00982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0098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Трансмиссивные </w:t>
            </w:r>
          </w:p>
          <w:p w:rsidR="008E1870" w:rsidRDefault="008E1870" w:rsidP="00E00982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ин</w:t>
            </w:r>
            <w:r w:rsidRPr="00E00982">
              <w:rPr>
                <w:rFonts w:ascii="Times New Roman" w:eastAsia="TimesNewRoman" w:hAnsi="Times New Roman" w:cs="Times New Roman"/>
                <w:sz w:val="24"/>
                <w:szCs w:val="24"/>
              </w:rPr>
              <w:t>фекционные болезни</w:t>
            </w:r>
          </w:p>
        </w:tc>
      </w:tr>
      <w:tr w:rsidR="008E1870" w:rsidTr="008E1870">
        <w:tc>
          <w:tcPr>
            <w:tcW w:w="1366" w:type="pct"/>
          </w:tcPr>
          <w:p w:rsidR="008E1870" w:rsidRDefault="008E1870" w:rsidP="0004448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pct"/>
          </w:tcPr>
          <w:p w:rsidR="008E1870" w:rsidRDefault="008E1870" w:rsidP="00104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инфекционных заболеваний</w:t>
            </w:r>
          </w:p>
          <w:p w:rsidR="008E1870" w:rsidRPr="00F05D57" w:rsidRDefault="008E1870" w:rsidP="00F05D57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8E1870" w:rsidTr="008E1870">
        <w:tc>
          <w:tcPr>
            <w:tcW w:w="1366" w:type="pct"/>
          </w:tcPr>
          <w:p w:rsidR="008E1870" w:rsidRDefault="008E1870" w:rsidP="0004448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4" w:type="pct"/>
          </w:tcPr>
          <w:p w:rsidR="008E1870" w:rsidRPr="00F05D57" w:rsidRDefault="008E1870" w:rsidP="00F05D57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05D57">
              <w:rPr>
                <w:rFonts w:ascii="Times New Roman" w:eastAsia="TimesNewRoman" w:hAnsi="Times New Roman" w:cs="Times New Roman"/>
                <w:sz w:val="24"/>
                <w:szCs w:val="24"/>
              </w:rPr>
              <w:t>Инфекционные болезни</w:t>
            </w:r>
          </w:p>
          <w:p w:rsidR="008E1870" w:rsidRDefault="008E1870" w:rsidP="00F05D57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05D57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наружных покровов</w:t>
            </w:r>
          </w:p>
        </w:tc>
      </w:tr>
      <w:tr w:rsidR="008E1870" w:rsidTr="008E1870">
        <w:tc>
          <w:tcPr>
            <w:tcW w:w="1366" w:type="pct"/>
          </w:tcPr>
          <w:p w:rsidR="008E1870" w:rsidRDefault="008E1870" w:rsidP="0004448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34" w:type="pct"/>
          </w:tcPr>
          <w:p w:rsidR="008E1870" w:rsidRPr="00F05D57" w:rsidRDefault="008E1870" w:rsidP="00F05D57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05D57">
              <w:rPr>
                <w:rFonts w:ascii="Times New Roman" w:eastAsia="TimesNewRoman" w:hAnsi="Times New Roman" w:cs="Times New Roman"/>
                <w:sz w:val="24"/>
                <w:szCs w:val="24"/>
              </w:rPr>
              <w:t>Прочие инфекционные</w:t>
            </w:r>
          </w:p>
          <w:p w:rsidR="008E1870" w:rsidRDefault="008E1870" w:rsidP="00F05D57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05D57">
              <w:rPr>
                <w:rFonts w:ascii="Times New Roman" w:eastAsia="TimesNewRoman" w:hAnsi="Times New Roman" w:cs="Times New Roman"/>
                <w:sz w:val="24"/>
                <w:szCs w:val="24"/>
              </w:rPr>
              <w:t>болезни</w:t>
            </w:r>
          </w:p>
        </w:tc>
      </w:tr>
    </w:tbl>
    <w:p w:rsidR="008941DD" w:rsidRDefault="008941DD" w:rsidP="0061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8941DD" w:rsidSect="009742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F8" w:rsidRDefault="007571F8" w:rsidP="00B80AE0">
      <w:pPr>
        <w:spacing w:after="0" w:line="240" w:lineRule="auto"/>
      </w:pPr>
      <w:r>
        <w:separator/>
      </w:r>
    </w:p>
  </w:endnote>
  <w:endnote w:type="continuationSeparator" w:id="0">
    <w:p w:rsidR="007571F8" w:rsidRDefault="007571F8" w:rsidP="00B8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0943"/>
      <w:docPartObj>
        <w:docPartGallery w:val="Page Numbers (Bottom of Page)"/>
        <w:docPartUnique/>
      </w:docPartObj>
    </w:sdtPr>
    <w:sdtEndPr/>
    <w:sdtContent>
      <w:p w:rsidR="007571F8" w:rsidRDefault="007571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6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71F8" w:rsidRDefault="007571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F8" w:rsidRDefault="007571F8" w:rsidP="00B80AE0">
      <w:pPr>
        <w:spacing w:after="0" w:line="240" w:lineRule="auto"/>
      </w:pPr>
      <w:r>
        <w:separator/>
      </w:r>
    </w:p>
  </w:footnote>
  <w:footnote w:type="continuationSeparator" w:id="0">
    <w:p w:rsidR="007571F8" w:rsidRDefault="007571F8" w:rsidP="00B8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bCs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8"/>
    <w:lvl w:ilvl="0">
      <w:start w:val="4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5BF1200"/>
    <w:multiLevelType w:val="hybridMultilevel"/>
    <w:tmpl w:val="D3F88AF4"/>
    <w:lvl w:ilvl="0" w:tplc="F6E8DEBE">
      <w:start w:val="1"/>
      <w:numFmt w:val="decimal"/>
      <w:lvlText w:val="%1."/>
      <w:lvlJc w:val="left"/>
      <w:pPr>
        <w:ind w:left="21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3">
    <w:nsid w:val="0A033E34"/>
    <w:multiLevelType w:val="hybridMultilevel"/>
    <w:tmpl w:val="9D6A5F94"/>
    <w:lvl w:ilvl="0" w:tplc="84726F5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4C653C"/>
    <w:multiLevelType w:val="hybridMultilevel"/>
    <w:tmpl w:val="B4221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143B"/>
    <w:multiLevelType w:val="hybridMultilevel"/>
    <w:tmpl w:val="7BB4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0163"/>
    <w:multiLevelType w:val="hybridMultilevel"/>
    <w:tmpl w:val="1392117C"/>
    <w:lvl w:ilvl="0" w:tplc="F0408D1C">
      <w:start w:val="1"/>
      <w:numFmt w:val="decimal"/>
      <w:lvlText w:val="%1."/>
      <w:lvlJc w:val="left"/>
      <w:pPr>
        <w:ind w:left="1110" w:hanging="7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4FD4"/>
    <w:multiLevelType w:val="hybridMultilevel"/>
    <w:tmpl w:val="74E638A4"/>
    <w:lvl w:ilvl="0" w:tplc="C694C6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1E6A22"/>
    <w:multiLevelType w:val="hybridMultilevel"/>
    <w:tmpl w:val="C792B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671DC"/>
    <w:multiLevelType w:val="hybridMultilevel"/>
    <w:tmpl w:val="283CF64A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CE88B6E2">
      <w:start w:val="5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1">
    <w:nsid w:val="28866762"/>
    <w:multiLevelType w:val="hybridMultilevel"/>
    <w:tmpl w:val="67EAECE0"/>
    <w:lvl w:ilvl="0" w:tplc="ACD8649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2">
    <w:nsid w:val="29AB3B52"/>
    <w:multiLevelType w:val="hybridMultilevel"/>
    <w:tmpl w:val="F6B8BA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D7657B"/>
    <w:multiLevelType w:val="hybridMultilevel"/>
    <w:tmpl w:val="E060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64D24"/>
    <w:multiLevelType w:val="hybridMultilevel"/>
    <w:tmpl w:val="4222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AA4C52">
      <w:start w:val="24"/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A691B"/>
    <w:multiLevelType w:val="hybridMultilevel"/>
    <w:tmpl w:val="FE16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D3CF1"/>
    <w:multiLevelType w:val="hybridMultilevel"/>
    <w:tmpl w:val="6354E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175C5"/>
    <w:multiLevelType w:val="hybridMultilevel"/>
    <w:tmpl w:val="BEC0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C48DA"/>
    <w:multiLevelType w:val="hybridMultilevel"/>
    <w:tmpl w:val="394ED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31463"/>
    <w:multiLevelType w:val="hybridMultilevel"/>
    <w:tmpl w:val="2D86F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1FFE"/>
    <w:multiLevelType w:val="hybridMultilevel"/>
    <w:tmpl w:val="F2925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E7969"/>
    <w:multiLevelType w:val="hybridMultilevel"/>
    <w:tmpl w:val="599AC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D60C77"/>
    <w:multiLevelType w:val="hybridMultilevel"/>
    <w:tmpl w:val="E834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7764F"/>
    <w:multiLevelType w:val="multilevel"/>
    <w:tmpl w:val="E8FA49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4844E9"/>
    <w:multiLevelType w:val="hybridMultilevel"/>
    <w:tmpl w:val="CF822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275DC"/>
    <w:multiLevelType w:val="hybridMultilevel"/>
    <w:tmpl w:val="5B14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214FB"/>
    <w:multiLevelType w:val="hybridMultilevel"/>
    <w:tmpl w:val="34A4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C1861"/>
    <w:multiLevelType w:val="hybridMultilevel"/>
    <w:tmpl w:val="0436C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BC5259"/>
    <w:multiLevelType w:val="hybridMultilevel"/>
    <w:tmpl w:val="E5D0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B2597"/>
    <w:multiLevelType w:val="hybridMultilevel"/>
    <w:tmpl w:val="921A6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4272F"/>
    <w:multiLevelType w:val="hybridMultilevel"/>
    <w:tmpl w:val="D5E2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876FB"/>
    <w:multiLevelType w:val="hybridMultilevel"/>
    <w:tmpl w:val="B4B07568"/>
    <w:lvl w:ilvl="0" w:tplc="8780C09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3">
    <w:nsid w:val="4FF77FC3"/>
    <w:multiLevelType w:val="hybridMultilevel"/>
    <w:tmpl w:val="746CF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B461C"/>
    <w:multiLevelType w:val="hybridMultilevel"/>
    <w:tmpl w:val="2BB8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B6DAB"/>
    <w:multiLevelType w:val="hybridMultilevel"/>
    <w:tmpl w:val="FE0E0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76B3B"/>
    <w:multiLevelType w:val="multilevel"/>
    <w:tmpl w:val="17EC0F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786D90"/>
    <w:multiLevelType w:val="hybridMultilevel"/>
    <w:tmpl w:val="D4E86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A56B6"/>
    <w:multiLevelType w:val="hybridMultilevel"/>
    <w:tmpl w:val="D4C63D7A"/>
    <w:lvl w:ilvl="0" w:tplc="ACD864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CD8649E">
      <w:start w:val="1"/>
      <w:numFmt w:val="decimal"/>
      <w:lvlText w:val="%2."/>
      <w:lvlJc w:val="left"/>
      <w:pPr>
        <w:ind w:left="139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4F52AC"/>
    <w:multiLevelType w:val="hybridMultilevel"/>
    <w:tmpl w:val="97F29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0464D6"/>
    <w:multiLevelType w:val="multilevel"/>
    <w:tmpl w:val="74A439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E67BE8"/>
    <w:multiLevelType w:val="multilevel"/>
    <w:tmpl w:val="67A6A2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FB4C9B"/>
    <w:multiLevelType w:val="hybridMultilevel"/>
    <w:tmpl w:val="3D24F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1261E"/>
    <w:multiLevelType w:val="hybridMultilevel"/>
    <w:tmpl w:val="3F08779E"/>
    <w:lvl w:ilvl="0" w:tplc="ACD8649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45">
    <w:nsid w:val="7CA17701"/>
    <w:multiLevelType w:val="hybridMultilevel"/>
    <w:tmpl w:val="89F4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D1FAD"/>
    <w:multiLevelType w:val="multilevel"/>
    <w:tmpl w:val="D23603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CD64AF"/>
    <w:multiLevelType w:val="hybridMultilevel"/>
    <w:tmpl w:val="C2E8D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3"/>
  </w:num>
  <w:num w:numId="4">
    <w:abstractNumId w:val="29"/>
  </w:num>
  <w:num w:numId="5">
    <w:abstractNumId w:val="13"/>
  </w:num>
  <w:num w:numId="6">
    <w:abstractNumId w:val="0"/>
  </w:num>
  <w:num w:numId="7">
    <w:abstractNumId w:val="45"/>
  </w:num>
  <w:num w:numId="8">
    <w:abstractNumId w:val="27"/>
  </w:num>
  <w:num w:numId="9">
    <w:abstractNumId w:val="32"/>
  </w:num>
  <w:num w:numId="10">
    <w:abstractNumId w:val="11"/>
  </w:num>
  <w:num w:numId="11">
    <w:abstractNumId w:val="10"/>
  </w:num>
  <w:num w:numId="12">
    <w:abstractNumId w:val="38"/>
  </w:num>
  <w:num w:numId="13">
    <w:abstractNumId w:val="43"/>
  </w:num>
  <w:num w:numId="14">
    <w:abstractNumId w:val="2"/>
  </w:num>
  <w:num w:numId="15">
    <w:abstractNumId w:val="6"/>
  </w:num>
  <w:num w:numId="16">
    <w:abstractNumId w:val="7"/>
  </w:num>
  <w:num w:numId="17">
    <w:abstractNumId w:val="30"/>
  </w:num>
  <w:num w:numId="18">
    <w:abstractNumId w:val="16"/>
  </w:num>
  <w:num w:numId="19">
    <w:abstractNumId w:val="21"/>
  </w:num>
  <w:num w:numId="20">
    <w:abstractNumId w:val="19"/>
  </w:num>
  <w:num w:numId="21">
    <w:abstractNumId w:val="37"/>
  </w:num>
  <w:num w:numId="22">
    <w:abstractNumId w:val="25"/>
  </w:num>
  <w:num w:numId="23">
    <w:abstractNumId w:val="42"/>
  </w:num>
  <w:num w:numId="24">
    <w:abstractNumId w:val="47"/>
  </w:num>
  <w:num w:numId="25">
    <w:abstractNumId w:val="12"/>
  </w:num>
  <w:num w:numId="26">
    <w:abstractNumId w:val="39"/>
  </w:num>
  <w:num w:numId="27">
    <w:abstractNumId w:val="9"/>
  </w:num>
  <w:num w:numId="28">
    <w:abstractNumId w:val="14"/>
  </w:num>
  <w:num w:numId="29">
    <w:abstractNumId w:val="34"/>
  </w:num>
  <w:num w:numId="30">
    <w:abstractNumId w:val="31"/>
  </w:num>
  <w:num w:numId="31">
    <w:abstractNumId w:val="23"/>
  </w:num>
  <w:num w:numId="32">
    <w:abstractNumId w:val="20"/>
  </w:num>
  <w:num w:numId="33">
    <w:abstractNumId w:val="36"/>
  </w:num>
  <w:num w:numId="34">
    <w:abstractNumId w:val="40"/>
  </w:num>
  <w:num w:numId="35">
    <w:abstractNumId w:val="41"/>
  </w:num>
  <w:num w:numId="36">
    <w:abstractNumId w:val="24"/>
  </w:num>
  <w:num w:numId="37">
    <w:abstractNumId w:val="46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5"/>
  </w:num>
  <w:num w:numId="42">
    <w:abstractNumId w:val="8"/>
  </w:num>
  <w:num w:numId="43">
    <w:abstractNumId w:val="3"/>
  </w:num>
  <w:num w:numId="44">
    <w:abstractNumId w:val="26"/>
  </w:num>
  <w:num w:numId="45">
    <w:abstractNumId w:val="44"/>
  </w:num>
  <w:num w:numId="46">
    <w:abstractNumId w:val="4"/>
  </w:num>
  <w:num w:numId="47">
    <w:abstractNumId w:val="17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83"/>
    <w:rsid w:val="00005DDE"/>
    <w:rsid w:val="00015139"/>
    <w:rsid w:val="000175B7"/>
    <w:rsid w:val="00043DC9"/>
    <w:rsid w:val="00044483"/>
    <w:rsid w:val="00052B1F"/>
    <w:rsid w:val="000566EB"/>
    <w:rsid w:val="000B6637"/>
    <w:rsid w:val="000E1295"/>
    <w:rsid w:val="000F0291"/>
    <w:rsid w:val="001048A2"/>
    <w:rsid w:val="00107ACF"/>
    <w:rsid w:val="001377FB"/>
    <w:rsid w:val="0015167C"/>
    <w:rsid w:val="00156FE7"/>
    <w:rsid w:val="001E22C9"/>
    <w:rsid w:val="001F0B31"/>
    <w:rsid w:val="001F4230"/>
    <w:rsid w:val="002902EC"/>
    <w:rsid w:val="002B5DCA"/>
    <w:rsid w:val="002C6E76"/>
    <w:rsid w:val="002F37C3"/>
    <w:rsid w:val="00310C54"/>
    <w:rsid w:val="003270B7"/>
    <w:rsid w:val="003477D6"/>
    <w:rsid w:val="0036568A"/>
    <w:rsid w:val="00367BBE"/>
    <w:rsid w:val="00370E9D"/>
    <w:rsid w:val="003A1223"/>
    <w:rsid w:val="003B7D63"/>
    <w:rsid w:val="003D655F"/>
    <w:rsid w:val="003E4A17"/>
    <w:rsid w:val="00415751"/>
    <w:rsid w:val="0043292C"/>
    <w:rsid w:val="00440F40"/>
    <w:rsid w:val="004C0AE2"/>
    <w:rsid w:val="004C23B5"/>
    <w:rsid w:val="00516210"/>
    <w:rsid w:val="00521F20"/>
    <w:rsid w:val="0053606C"/>
    <w:rsid w:val="005429F6"/>
    <w:rsid w:val="005B40B2"/>
    <w:rsid w:val="005D7CB6"/>
    <w:rsid w:val="00601F99"/>
    <w:rsid w:val="006165B9"/>
    <w:rsid w:val="00634F75"/>
    <w:rsid w:val="00676590"/>
    <w:rsid w:val="006806D6"/>
    <w:rsid w:val="006B6938"/>
    <w:rsid w:val="006D0181"/>
    <w:rsid w:val="006D6B2F"/>
    <w:rsid w:val="007455C0"/>
    <w:rsid w:val="007571F8"/>
    <w:rsid w:val="00766E03"/>
    <w:rsid w:val="00766E9C"/>
    <w:rsid w:val="00794FCA"/>
    <w:rsid w:val="00832E0B"/>
    <w:rsid w:val="00851AB6"/>
    <w:rsid w:val="008521D3"/>
    <w:rsid w:val="008941DD"/>
    <w:rsid w:val="008C264B"/>
    <w:rsid w:val="008D7959"/>
    <w:rsid w:val="008E1870"/>
    <w:rsid w:val="008E55FC"/>
    <w:rsid w:val="00964AEE"/>
    <w:rsid w:val="00970086"/>
    <w:rsid w:val="00974226"/>
    <w:rsid w:val="0098617B"/>
    <w:rsid w:val="009B63C6"/>
    <w:rsid w:val="00A47E6D"/>
    <w:rsid w:val="00A97BA9"/>
    <w:rsid w:val="00AC0773"/>
    <w:rsid w:val="00AF2234"/>
    <w:rsid w:val="00B02CBA"/>
    <w:rsid w:val="00B12358"/>
    <w:rsid w:val="00B175B1"/>
    <w:rsid w:val="00B214A0"/>
    <w:rsid w:val="00B80AE0"/>
    <w:rsid w:val="00B85DFD"/>
    <w:rsid w:val="00BD0D4C"/>
    <w:rsid w:val="00BD3766"/>
    <w:rsid w:val="00BF58B8"/>
    <w:rsid w:val="00C41542"/>
    <w:rsid w:val="00CA7FA9"/>
    <w:rsid w:val="00D0440C"/>
    <w:rsid w:val="00D94F71"/>
    <w:rsid w:val="00D960AC"/>
    <w:rsid w:val="00E00982"/>
    <w:rsid w:val="00E11E02"/>
    <w:rsid w:val="00E440C4"/>
    <w:rsid w:val="00E74598"/>
    <w:rsid w:val="00E90930"/>
    <w:rsid w:val="00F004A5"/>
    <w:rsid w:val="00F05D57"/>
    <w:rsid w:val="00F15B1F"/>
    <w:rsid w:val="00F7438B"/>
    <w:rsid w:val="00FD3B8D"/>
    <w:rsid w:val="00FF07AD"/>
    <w:rsid w:val="00FF1245"/>
    <w:rsid w:val="00FF45A8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qFormat/>
    <w:rsid w:val="00894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1"/>
    <w:qFormat/>
    <w:rsid w:val="00AC07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10C54"/>
    <w:pPr>
      <w:ind w:left="720"/>
      <w:contextualSpacing/>
    </w:pPr>
  </w:style>
  <w:style w:type="table" w:styleId="a5">
    <w:name w:val="Table Grid"/>
    <w:basedOn w:val="a2"/>
    <w:rsid w:val="00F15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1"/>
    <w:rsid w:val="00AC07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C0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1">
    <w:name w:val="Заголовок 4 Знак1"/>
    <w:link w:val="4"/>
    <w:rsid w:val="00AC077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 (веб)1"/>
    <w:basedOn w:val="a0"/>
    <w:rsid w:val="00AC07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1"/>
    <w:uiPriority w:val="99"/>
    <w:unhideWhenUsed/>
    <w:rsid w:val="002902EC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unhideWhenUsed/>
    <w:rsid w:val="00B8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80AE0"/>
  </w:style>
  <w:style w:type="paragraph" w:styleId="a9">
    <w:name w:val="footer"/>
    <w:basedOn w:val="a0"/>
    <w:link w:val="aa"/>
    <w:uiPriority w:val="99"/>
    <w:unhideWhenUsed/>
    <w:rsid w:val="00B8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80AE0"/>
  </w:style>
  <w:style w:type="character" w:customStyle="1" w:styleId="30">
    <w:name w:val="Заголовок 3 Знак"/>
    <w:basedOn w:val="a1"/>
    <w:link w:val="3"/>
    <w:rsid w:val="008941D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Нет списка1"/>
    <w:next w:val="a3"/>
    <w:semiHidden/>
    <w:rsid w:val="008941DD"/>
  </w:style>
  <w:style w:type="paragraph" w:customStyle="1" w:styleId="5">
    <w:name w:val="Стиль5"/>
    <w:basedOn w:val="a0"/>
    <w:next w:val="HTML"/>
    <w:autoRedefine/>
    <w:rsid w:val="008941DD"/>
    <w:pPr>
      <w:spacing w:after="0" w:line="240" w:lineRule="auto"/>
      <w:jc w:val="both"/>
    </w:pPr>
    <w:rPr>
      <w:rFonts w:ascii="Univers" w:eastAsia="Times New Roman" w:hAnsi="Univers" w:cs="Times New Roman"/>
      <w:color w:val="000000"/>
      <w:sz w:val="24"/>
      <w:szCs w:val="21"/>
    </w:rPr>
  </w:style>
  <w:style w:type="paragraph" w:styleId="HTML">
    <w:name w:val="HTML Preformatted"/>
    <w:basedOn w:val="a0"/>
    <w:link w:val="HTML0"/>
    <w:rsid w:val="008941DD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941DD"/>
    <w:rPr>
      <w:rFonts w:ascii="Courier New" w:eastAsia="Times New Roman" w:hAnsi="Courier New" w:cs="Courier New"/>
      <w:color w:val="000000"/>
      <w:sz w:val="20"/>
      <w:szCs w:val="20"/>
    </w:rPr>
  </w:style>
  <w:style w:type="paragraph" w:styleId="ab">
    <w:name w:val="Normal (Web)"/>
    <w:basedOn w:val="a0"/>
    <w:rsid w:val="008941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3"/>
    <w:semiHidden/>
    <w:rsid w:val="008941DD"/>
  </w:style>
  <w:style w:type="numbering" w:customStyle="1" w:styleId="31">
    <w:name w:val="Нет списка3"/>
    <w:next w:val="a3"/>
    <w:semiHidden/>
    <w:rsid w:val="008941DD"/>
  </w:style>
  <w:style w:type="numbering" w:customStyle="1" w:styleId="42">
    <w:name w:val="Нет списка4"/>
    <w:next w:val="a3"/>
    <w:semiHidden/>
    <w:rsid w:val="008941DD"/>
  </w:style>
  <w:style w:type="numbering" w:customStyle="1" w:styleId="50">
    <w:name w:val="Нет списка5"/>
    <w:next w:val="a3"/>
    <w:semiHidden/>
    <w:rsid w:val="008941DD"/>
  </w:style>
  <w:style w:type="numbering" w:customStyle="1" w:styleId="6">
    <w:name w:val="Нет списка6"/>
    <w:next w:val="a3"/>
    <w:semiHidden/>
    <w:rsid w:val="008941DD"/>
  </w:style>
  <w:style w:type="numbering" w:customStyle="1" w:styleId="7">
    <w:name w:val="Нет списка7"/>
    <w:next w:val="a3"/>
    <w:semiHidden/>
    <w:rsid w:val="008941DD"/>
  </w:style>
  <w:style w:type="numbering" w:customStyle="1" w:styleId="8">
    <w:name w:val="Нет списка8"/>
    <w:next w:val="a3"/>
    <w:semiHidden/>
    <w:rsid w:val="008941DD"/>
  </w:style>
  <w:style w:type="numbering" w:customStyle="1" w:styleId="9">
    <w:name w:val="Нет списка9"/>
    <w:next w:val="a3"/>
    <w:semiHidden/>
    <w:rsid w:val="008941DD"/>
  </w:style>
  <w:style w:type="numbering" w:customStyle="1" w:styleId="100">
    <w:name w:val="Нет списка10"/>
    <w:next w:val="a3"/>
    <w:semiHidden/>
    <w:rsid w:val="008941DD"/>
  </w:style>
  <w:style w:type="numbering" w:customStyle="1" w:styleId="11">
    <w:name w:val="Нет списка11"/>
    <w:next w:val="a3"/>
    <w:semiHidden/>
    <w:rsid w:val="008941DD"/>
  </w:style>
  <w:style w:type="numbering" w:customStyle="1" w:styleId="12">
    <w:name w:val="Нет списка12"/>
    <w:next w:val="a3"/>
    <w:semiHidden/>
    <w:rsid w:val="008941DD"/>
  </w:style>
  <w:style w:type="numbering" w:customStyle="1" w:styleId="13">
    <w:name w:val="Нет списка13"/>
    <w:next w:val="a3"/>
    <w:semiHidden/>
    <w:rsid w:val="008941DD"/>
  </w:style>
  <w:style w:type="numbering" w:customStyle="1" w:styleId="14">
    <w:name w:val="Нет списка14"/>
    <w:next w:val="a3"/>
    <w:semiHidden/>
    <w:rsid w:val="008941DD"/>
  </w:style>
  <w:style w:type="paragraph" w:styleId="ac">
    <w:name w:val="Balloon Text"/>
    <w:basedOn w:val="a0"/>
    <w:link w:val="ad"/>
    <w:uiPriority w:val="99"/>
    <w:semiHidden/>
    <w:unhideWhenUsed/>
    <w:rsid w:val="008941D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941DD"/>
    <w:rPr>
      <w:rFonts w:ascii="Segoe UI" w:eastAsia="Times New Roman" w:hAnsi="Segoe UI" w:cs="Segoe UI"/>
      <w:sz w:val="18"/>
      <w:szCs w:val="18"/>
    </w:rPr>
  </w:style>
  <w:style w:type="paragraph" w:styleId="ae">
    <w:name w:val="Body Text"/>
    <w:basedOn w:val="a0"/>
    <w:link w:val="af"/>
    <w:rsid w:val="006165B9"/>
    <w:pPr>
      <w:suppressAutoHyphens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f">
    <w:name w:val="Основной текст Знак"/>
    <w:basedOn w:val="a1"/>
    <w:link w:val="ae"/>
    <w:rsid w:val="006165B9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ConsPlusNonformat">
    <w:name w:val="ConsPlusNonformat"/>
    <w:rsid w:val="00616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3">
    <w:name w:val="Абзац списка4"/>
    <w:basedOn w:val="a0"/>
    <w:rsid w:val="006165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">
    <w:name w:val="Нумерованный многоуровневый список"/>
    <w:basedOn w:val="a0"/>
    <w:link w:val="af0"/>
    <w:rsid w:val="006165B9"/>
    <w:pPr>
      <w:numPr>
        <w:numId w:val="4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умерованный многоуровневый список Знак"/>
    <w:link w:val="a"/>
    <w:locked/>
    <w:rsid w:val="006165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qFormat/>
    <w:rsid w:val="00894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1"/>
    <w:qFormat/>
    <w:rsid w:val="00AC07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10C54"/>
    <w:pPr>
      <w:ind w:left="720"/>
      <w:contextualSpacing/>
    </w:pPr>
  </w:style>
  <w:style w:type="table" w:styleId="a5">
    <w:name w:val="Table Grid"/>
    <w:basedOn w:val="a2"/>
    <w:rsid w:val="00F15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1"/>
    <w:rsid w:val="00AC07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C0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1">
    <w:name w:val="Заголовок 4 Знак1"/>
    <w:link w:val="4"/>
    <w:rsid w:val="00AC077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 (веб)1"/>
    <w:basedOn w:val="a0"/>
    <w:rsid w:val="00AC07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1"/>
    <w:uiPriority w:val="99"/>
    <w:unhideWhenUsed/>
    <w:rsid w:val="002902EC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unhideWhenUsed/>
    <w:rsid w:val="00B8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80AE0"/>
  </w:style>
  <w:style w:type="paragraph" w:styleId="a9">
    <w:name w:val="footer"/>
    <w:basedOn w:val="a0"/>
    <w:link w:val="aa"/>
    <w:uiPriority w:val="99"/>
    <w:unhideWhenUsed/>
    <w:rsid w:val="00B8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80AE0"/>
  </w:style>
  <w:style w:type="character" w:customStyle="1" w:styleId="30">
    <w:name w:val="Заголовок 3 Знак"/>
    <w:basedOn w:val="a1"/>
    <w:link w:val="3"/>
    <w:rsid w:val="008941D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Нет списка1"/>
    <w:next w:val="a3"/>
    <w:semiHidden/>
    <w:rsid w:val="008941DD"/>
  </w:style>
  <w:style w:type="paragraph" w:customStyle="1" w:styleId="5">
    <w:name w:val="Стиль5"/>
    <w:basedOn w:val="a0"/>
    <w:next w:val="HTML"/>
    <w:autoRedefine/>
    <w:rsid w:val="008941DD"/>
    <w:pPr>
      <w:spacing w:after="0" w:line="240" w:lineRule="auto"/>
      <w:jc w:val="both"/>
    </w:pPr>
    <w:rPr>
      <w:rFonts w:ascii="Univers" w:eastAsia="Times New Roman" w:hAnsi="Univers" w:cs="Times New Roman"/>
      <w:color w:val="000000"/>
      <w:sz w:val="24"/>
      <w:szCs w:val="21"/>
    </w:rPr>
  </w:style>
  <w:style w:type="paragraph" w:styleId="HTML">
    <w:name w:val="HTML Preformatted"/>
    <w:basedOn w:val="a0"/>
    <w:link w:val="HTML0"/>
    <w:rsid w:val="008941DD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941DD"/>
    <w:rPr>
      <w:rFonts w:ascii="Courier New" w:eastAsia="Times New Roman" w:hAnsi="Courier New" w:cs="Courier New"/>
      <w:color w:val="000000"/>
      <w:sz w:val="20"/>
      <w:szCs w:val="20"/>
    </w:rPr>
  </w:style>
  <w:style w:type="paragraph" w:styleId="ab">
    <w:name w:val="Normal (Web)"/>
    <w:basedOn w:val="a0"/>
    <w:rsid w:val="008941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3"/>
    <w:semiHidden/>
    <w:rsid w:val="008941DD"/>
  </w:style>
  <w:style w:type="numbering" w:customStyle="1" w:styleId="31">
    <w:name w:val="Нет списка3"/>
    <w:next w:val="a3"/>
    <w:semiHidden/>
    <w:rsid w:val="008941DD"/>
  </w:style>
  <w:style w:type="numbering" w:customStyle="1" w:styleId="42">
    <w:name w:val="Нет списка4"/>
    <w:next w:val="a3"/>
    <w:semiHidden/>
    <w:rsid w:val="008941DD"/>
  </w:style>
  <w:style w:type="numbering" w:customStyle="1" w:styleId="50">
    <w:name w:val="Нет списка5"/>
    <w:next w:val="a3"/>
    <w:semiHidden/>
    <w:rsid w:val="008941DD"/>
  </w:style>
  <w:style w:type="numbering" w:customStyle="1" w:styleId="6">
    <w:name w:val="Нет списка6"/>
    <w:next w:val="a3"/>
    <w:semiHidden/>
    <w:rsid w:val="008941DD"/>
  </w:style>
  <w:style w:type="numbering" w:customStyle="1" w:styleId="7">
    <w:name w:val="Нет списка7"/>
    <w:next w:val="a3"/>
    <w:semiHidden/>
    <w:rsid w:val="008941DD"/>
  </w:style>
  <w:style w:type="numbering" w:customStyle="1" w:styleId="8">
    <w:name w:val="Нет списка8"/>
    <w:next w:val="a3"/>
    <w:semiHidden/>
    <w:rsid w:val="008941DD"/>
  </w:style>
  <w:style w:type="numbering" w:customStyle="1" w:styleId="9">
    <w:name w:val="Нет списка9"/>
    <w:next w:val="a3"/>
    <w:semiHidden/>
    <w:rsid w:val="008941DD"/>
  </w:style>
  <w:style w:type="numbering" w:customStyle="1" w:styleId="100">
    <w:name w:val="Нет списка10"/>
    <w:next w:val="a3"/>
    <w:semiHidden/>
    <w:rsid w:val="008941DD"/>
  </w:style>
  <w:style w:type="numbering" w:customStyle="1" w:styleId="11">
    <w:name w:val="Нет списка11"/>
    <w:next w:val="a3"/>
    <w:semiHidden/>
    <w:rsid w:val="008941DD"/>
  </w:style>
  <w:style w:type="numbering" w:customStyle="1" w:styleId="12">
    <w:name w:val="Нет списка12"/>
    <w:next w:val="a3"/>
    <w:semiHidden/>
    <w:rsid w:val="008941DD"/>
  </w:style>
  <w:style w:type="numbering" w:customStyle="1" w:styleId="13">
    <w:name w:val="Нет списка13"/>
    <w:next w:val="a3"/>
    <w:semiHidden/>
    <w:rsid w:val="008941DD"/>
  </w:style>
  <w:style w:type="numbering" w:customStyle="1" w:styleId="14">
    <w:name w:val="Нет списка14"/>
    <w:next w:val="a3"/>
    <w:semiHidden/>
    <w:rsid w:val="008941DD"/>
  </w:style>
  <w:style w:type="paragraph" w:styleId="ac">
    <w:name w:val="Balloon Text"/>
    <w:basedOn w:val="a0"/>
    <w:link w:val="ad"/>
    <w:uiPriority w:val="99"/>
    <w:semiHidden/>
    <w:unhideWhenUsed/>
    <w:rsid w:val="008941D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941DD"/>
    <w:rPr>
      <w:rFonts w:ascii="Segoe UI" w:eastAsia="Times New Roman" w:hAnsi="Segoe UI" w:cs="Segoe UI"/>
      <w:sz w:val="18"/>
      <w:szCs w:val="18"/>
    </w:rPr>
  </w:style>
  <w:style w:type="paragraph" w:styleId="ae">
    <w:name w:val="Body Text"/>
    <w:basedOn w:val="a0"/>
    <w:link w:val="af"/>
    <w:rsid w:val="006165B9"/>
    <w:pPr>
      <w:suppressAutoHyphens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f">
    <w:name w:val="Основной текст Знак"/>
    <w:basedOn w:val="a1"/>
    <w:link w:val="ae"/>
    <w:rsid w:val="006165B9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ConsPlusNonformat">
    <w:name w:val="ConsPlusNonformat"/>
    <w:rsid w:val="00616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3">
    <w:name w:val="Абзац списка4"/>
    <w:basedOn w:val="a0"/>
    <w:rsid w:val="006165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">
    <w:name w:val="Нумерованный многоуровневый список"/>
    <w:basedOn w:val="a0"/>
    <w:link w:val="af0"/>
    <w:rsid w:val="006165B9"/>
    <w:pPr>
      <w:numPr>
        <w:numId w:val="4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умерованный многоуровневый список Знак"/>
    <w:link w:val="a"/>
    <w:locked/>
    <w:rsid w:val="006165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5997-5E29-413F-9274-8CC556A6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2016-04-14T07:15:00Z</cp:lastPrinted>
  <dcterms:created xsi:type="dcterms:W3CDTF">2017-02-13T02:44:00Z</dcterms:created>
  <dcterms:modified xsi:type="dcterms:W3CDTF">2017-02-13T02:44:00Z</dcterms:modified>
</cp:coreProperties>
</file>