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1" w:rsidRDefault="00984A21">
      <w:pPr>
        <w:pStyle w:val="Style2"/>
        <w:widowControl/>
        <w:tabs>
          <w:tab w:val="left" w:leader="underscore" w:pos="6994"/>
        </w:tabs>
        <w:spacing w:before="53" w:line="274" w:lineRule="exact"/>
        <w:ind w:left="4186"/>
        <w:jc w:val="left"/>
        <w:rPr>
          <w:rStyle w:val="FontStyle13"/>
        </w:rPr>
      </w:pPr>
      <w:bookmarkStart w:id="0" w:name="_GoBack"/>
      <w:bookmarkEnd w:id="0"/>
      <w:r>
        <w:rPr>
          <w:rStyle w:val="FontStyle13"/>
        </w:rPr>
        <w:t>ДОГОВОР №</w:t>
      </w:r>
      <w:r>
        <w:rPr>
          <w:rStyle w:val="FontStyle13"/>
        </w:rPr>
        <w:tab/>
      </w:r>
    </w:p>
    <w:p w:rsidR="00984A21" w:rsidRDefault="00984A21">
      <w:pPr>
        <w:pStyle w:val="Style2"/>
        <w:widowControl/>
        <w:spacing w:line="274" w:lineRule="exact"/>
        <w:ind w:left="1406" w:right="1411"/>
        <w:rPr>
          <w:rStyle w:val="FontStyle13"/>
        </w:rPr>
      </w:pPr>
      <w:r>
        <w:rPr>
          <w:rStyle w:val="FontStyle13"/>
        </w:rPr>
        <w:t>об оказании платных образовательных услуг по подготовке кадров высшей квалификации по программе подготовки научно-педагогических кадров в аспирантуре</w:t>
      </w:r>
    </w:p>
    <w:p w:rsidR="00984A21" w:rsidRDefault="00984A21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984A21" w:rsidRDefault="00D97CAA">
      <w:pPr>
        <w:pStyle w:val="Style6"/>
        <w:widowControl/>
        <w:tabs>
          <w:tab w:val="left" w:pos="5914"/>
          <w:tab w:val="left" w:leader="underscore" w:pos="6624"/>
          <w:tab w:val="left" w:leader="underscore" w:pos="8309"/>
        </w:tabs>
        <w:spacing w:before="53" w:line="240" w:lineRule="auto"/>
        <w:jc w:val="left"/>
        <w:rPr>
          <w:rStyle w:val="FontStyle14"/>
        </w:rPr>
      </w:pPr>
      <w:r>
        <w:rPr>
          <w:rStyle w:val="FontStyle14"/>
        </w:rPr>
        <w:t>г. Москва</w:t>
      </w:r>
      <w:r>
        <w:rPr>
          <w:rStyle w:val="FontStyle14"/>
        </w:rPr>
        <w:tab/>
        <w:t>«</w:t>
      </w:r>
      <w:r>
        <w:rPr>
          <w:rStyle w:val="FontStyle14"/>
        </w:rPr>
        <w:tab/>
        <w:t>»</w:t>
      </w:r>
      <w:r>
        <w:rPr>
          <w:rStyle w:val="FontStyle14"/>
        </w:rPr>
        <w:tab/>
        <w:t>2021</w:t>
      </w:r>
      <w:r w:rsidR="00984A21">
        <w:rPr>
          <w:rStyle w:val="FontStyle14"/>
        </w:rPr>
        <w:t xml:space="preserve"> г.</w:t>
      </w:r>
    </w:p>
    <w:p w:rsidR="00984A21" w:rsidRDefault="00984A21">
      <w:pPr>
        <w:pStyle w:val="Style4"/>
        <w:widowControl/>
        <w:spacing w:line="240" w:lineRule="exact"/>
        <w:ind w:right="5"/>
        <w:rPr>
          <w:sz w:val="20"/>
          <w:szCs w:val="20"/>
        </w:rPr>
      </w:pPr>
    </w:p>
    <w:p w:rsidR="00801440" w:rsidRPr="003D41B5" w:rsidRDefault="00801440" w:rsidP="00801440">
      <w:pPr>
        <w:pStyle w:val="Style4"/>
        <w:widowControl/>
        <w:spacing w:before="34"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 xml:space="preserve">Федеральное бюджетное учреждение науки «Центральный научно-исследовательский институт эпидемиологии» Федеральной службы по надзору в сфере защиты прав потребителей и благополучия человека (ФБУН ЦНИИ Эпидемиологии Роспотребнадзора), именуемое в дальнейшем «Исполнитель» в лице директора </w:t>
      </w:r>
      <w:r w:rsidRPr="005F63C7">
        <w:rPr>
          <w:rStyle w:val="FontStyle12"/>
          <w:sz w:val="24"/>
          <w:szCs w:val="24"/>
        </w:rPr>
        <w:t>Акимкина Василия Геннадьевича, действующего на основании Устава в соответствии с лицензией на осуществление образовательной деятельности (серия ААА № 001659 от</w:t>
      </w:r>
      <w:r w:rsidRPr="003D41B5">
        <w:rPr>
          <w:rStyle w:val="FontStyle12"/>
          <w:sz w:val="24"/>
          <w:szCs w:val="24"/>
        </w:rPr>
        <w:t xml:space="preserve"> 03.08.2011 г., регистрационный номер № 1591, выданной Федеральной службой по надзору в сфере образования и науки, срок действия - бессрочно), свидетельства о государственной аккредитации от 03 марта 2017 года , регистрационный номер </w:t>
      </w:r>
      <w:r>
        <w:rPr>
          <w:rStyle w:val="FontStyle12"/>
          <w:sz w:val="24"/>
          <w:szCs w:val="24"/>
        </w:rPr>
        <w:t>№</w:t>
      </w:r>
      <w:r w:rsidRPr="003D41B5">
        <w:rPr>
          <w:rStyle w:val="FontStyle12"/>
          <w:sz w:val="24"/>
          <w:szCs w:val="24"/>
        </w:rPr>
        <w:t>2532, срок действия до 03 марта 2023 года) с одной стороны и</w:t>
      </w:r>
    </w:p>
    <w:p w:rsidR="00801440" w:rsidRPr="003D41B5" w:rsidRDefault="00801440" w:rsidP="00801440">
      <w:pPr>
        <w:pStyle w:val="Style7"/>
        <w:widowControl/>
        <w:tabs>
          <w:tab w:val="left" w:leader="underscore" w:pos="9091"/>
        </w:tabs>
        <w:spacing w:before="72"/>
        <w:rPr>
          <w:rStyle w:val="FontStyle12"/>
          <w:sz w:val="24"/>
          <w:szCs w:val="24"/>
          <w:vertAlign w:val="superscript"/>
        </w:rPr>
      </w:pPr>
      <w:r w:rsidRPr="003D41B5">
        <w:rPr>
          <w:rStyle w:val="FontStyle12"/>
          <w:sz w:val="24"/>
          <w:szCs w:val="24"/>
          <w:vertAlign w:val="superscript"/>
        </w:rPr>
        <w:t>гр</w:t>
      </w:r>
      <w:r w:rsidRPr="003D41B5">
        <w:rPr>
          <w:rStyle w:val="FontStyle12"/>
          <w:sz w:val="24"/>
          <w:szCs w:val="24"/>
        </w:rPr>
        <w:tab/>
      </w:r>
      <w:r w:rsidRPr="003D41B5">
        <w:rPr>
          <w:rStyle w:val="FontStyle12"/>
          <w:sz w:val="24"/>
          <w:szCs w:val="24"/>
          <w:vertAlign w:val="superscript"/>
        </w:rPr>
        <w:t>,</w:t>
      </w:r>
    </w:p>
    <w:p w:rsidR="00801440" w:rsidRPr="003D41B5" w:rsidRDefault="00801440" w:rsidP="00801440">
      <w:pPr>
        <w:pStyle w:val="Style7"/>
        <w:widowControl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именуемый(ая) в дальнейшем «</w:t>
      </w:r>
      <w:r>
        <w:rPr>
          <w:rStyle w:val="FontStyle12"/>
          <w:sz w:val="24"/>
          <w:szCs w:val="24"/>
        </w:rPr>
        <w:t>Аспирант</w:t>
      </w:r>
      <w:r w:rsidRPr="003D41B5">
        <w:rPr>
          <w:rStyle w:val="FontStyle12"/>
          <w:sz w:val="24"/>
          <w:szCs w:val="24"/>
        </w:rPr>
        <w:t>», с другой стороны, вместе именуемые</w:t>
      </w:r>
    </w:p>
    <w:p w:rsidR="00801440" w:rsidRPr="003D41B5" w:rsidRDefault="00801440" w:rsidP="00801440">
      <w:pPr>
        <w:pStyle w:val="Style7"/>
        <w:widowControl/>
        <w:spacing w:before="24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«Стороны», заключили настоящий договор (далее -договор) о нижеследующем:</w:t>
      </w:r>
    </w:p>
    <w:p w:rsidR="00984A21" w:rsidRDefault="00984A21">
      <w:pPr>
        <w:pStyle w:val="Style3"/>
        <w:widowControl/>
        <w:spacing w:line="240" w:lineRule="exact"/>
        <w:ind w:left="2899" w:firstLine="0"/>
        <w:rPr>
          <w:sz w:val="20"/>
          <w:szCs w:val="20"/>
        </w:rPr>
      </w:pPr>
    </w:p>
    <w:p w:rsidR="00984A21" w:rsidRPr="00801440" w:rsidRDefault="00984A21">
      <w:pPr>
        <w:pStyle w:val="Style3"/>
        <w:widowControl/>
        <w:spacing w:before="38" w:line="274" w:lineRule="exact"/>
        <w:ind w:left="2899" w:firstLine="0"/>
        <w:rPr>
          <w:rStyle w:val="FontStyle12"/>
          <w:b/>
          <w:bCs/>
          <w:sz w:val="24"/>
          <w:szCs w:val="24"/>
        </w:rPr>
      </w:pPr>
      <w:r w:rsidRPr="00801440">
        <w:rPr>
          <w:rStyle w:val="FontStyle12"/>
          <w:b/>
          <w:bCs/>
          <w:sz w:val="24"/>
          <w:szCs w:val="24"/>
        </w:rPr>
        <w:t>1.Предмет Договора</w:t>
      </w:r>
    </w:p>
    <w:p w:rsidR="00984A21" w:rsidRPr="00801440" w:rsidRDefault="00984A21" w:rsidP="00801440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Исполнитель обязуется предоставить образовательную услугу по обучению Аспиранта по образовательной программе высшего образования - программе подготовки научно-педагогических кадров в аспира</w:t>
      </w:r>
      <w:r w:rsidR="000E03C3">
        <w:rPr>
          <w:rStyle w:val="FontStyle12"/>
          <w:sz w:val="24"/>
          <w:szCs w:val="24"/>
        </w:rPr>
        <w:t>нтуре (</w:t>
      </w:r>
      <w:r w:rsidRPr="00801440">
        <w:rPr>
          <w:rStyle w:val="FontStyle12"/>
          <w:sz w:val="24"/>
          <w:szCs w:val="24"/>
        </w:rPr>
        <w:t>далее программы аспирантуры) по направлению</w:t>
      </w:r>
    </w:p>
    <w:p w:rsidR="00984A21" w:rsidRPr="00801440" w:rsidRDefault="00984A21">
      <w:pPr>
        <w:pStyle w:val="Style6"/>
        <w:widowControl/>
        <w:tabs>
          <w:tab w:val="left" w:leader="underscore" w:pos="9149"/>
        </w:tabs>
        <w:jc w:val="lef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 xml:space="preserve">подготовки </w:t>
      </w:r>
      <w:r w:rsidRPr="00801440">
        <w:rPr>
          <w:rStyle w:val="FontStyle12"/>
          <w:sz w:val="24"/>
          <w:szCs w:val="24"/>
        </w:rPr>
        <w:tab/>
      </w:r>
    </w:p>
    <w:p w:rsidR="00984A21" w:rsidRPr="00801440" w:rsidRDefault="00984A21">
      <w:pPr>
        <w:pStyle w:val="Style6"/>
        <w:widowControl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очной/заочной форме обучения, а Аспирант обязуется освоить программу аспирантуры и оплатить своё обучение.</w:t>
      </w:r>
    </w:p>
    <w:p w:rsidR="00984A21" w:rsidRPr="00801440" w:rsidRDefault="00984A21" w:rsidP="00801440">
      <w:pPr>
        <w:pStyle w:val="Style5"/>
        <w:widowControl/>
        <w:numPr>
          <w:ilvl w:val="0"/>
          <w:numId w:val="2"/>
        </w:numPr>
        <w:tabs>
          <w:tab w:val="left" w:pos="355"/>
          <w:tab w:val="left" w:leader="underscore" w:pos="5419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Срок обучения в аспирантуре в соответствии с рабочим учебным планом</w:t>
      </w:r>
      <w:r w:rsidRPr="00801440">
        <w:rPr>
          <w:rStyle w:val="FontStyle12"/>
          <w:sz w:val="24"/>
          <w:szCs w:val="24"/>
        </w:rPr>
        <w:br/>
        <w:t>составляет</w:t>
      </w:r>
      <w:r w:rsidRPr="00801440">
        <w:rPr>
          <w:rStyle w:val="FontStyle12"/>
          <w:sz w:val="24"/>
          <w:szCs w:val="24"/>
        </w:rPr>
        <w:tab/>
        <w:t>.</w:t>
      </w:r>
    </w:p>
    <w:p w:rsidR="00984A21" w:rsidRPr="00F910C5" w:rsidRDefault="00984A21" w:rsidP="00801440">
      <w:pPr>
        <w:pStyle w:val="Style5"/>
        <w:widowControl/>
        <w:numPr>
          <w:ilvl w:val="0"/>
          <w:numId w:val="2"/>
        </w:numPr>
        <w:tabs>
          <w:tab w:val="left" w:pos="355"/>
          <w:tab w:val="left" w:leader="underscore" w:pos="2957"/>
          <w:tab w:val="left" w:leader="underscore" w:pos="4757"/>
          <w:tab w:val="left" w:leader="underscore" w:pos="6725"/>
          <w:tab w:val="left" w:leader="underscore" w:pos="8645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Срок обучения с «</w:t>
      </w:r>
      <w:r w:rsidRPr="00801440">
        <w:rPr>
          <w:rStyle w:val="FontStyle12"/>
          <w:sz w:val="24"/>
          <w:szCs w:val="24"/>
        </w:rPr>
        <w:tab/>
        <w:t>»</w:t>
      </w:r>
      <w:r w:rsidRPr="00801440">
        <w:rPr>
          <w:rStyle w:val="FontStyle12"/>
          <w:sz w:val="24"/>
          <w:szCs w:val="24"/>
        </w:rPr>
        <w:tab/>
        <w:t>г. по «</w:t>
      </w:r>
      <w:r w:rsidRPr="00801440">
        <w:rPr>
          <w:rStyle w:val="FontStyle12"/>
          <w:sz w:val="24"/>
          <w:szCs w:val="24"/>
        </w:rPr>
        <w:tab/>
        <w:t>»</w:t>
      </w:r>
      <w:r w:rsidRPr="00801440">
        <w:rPr>
          <w:rStyle w:val="FontStyle12"/>
          <w:sz w:val="24"/>
          <w:szCs w:val="24"/>
        </w:rPr>
        <w:tab/>
      </w:r>
      <w:r w:rsidRPr="00F910C5">
        <w:rPr>
          <w:rStyle w:val="FontStyle12"/>
          <w:sz w:val="24"/>
          <w:szCs w:val="24"/>
        </w:rPr>
        <w:t>20</w:t>
      </w:r>
      <w:r w:rsidR="00F910C5" w:rsidRPr="00F910C5">
        <w:rPr>
          <w:rStyle w:val="FontStyle12"/>
          <w:sz w:val="24"/>
          <w:szCs w:val="24"/>
        </w:rPr>
        <w:t>__</w:t>
      </w:r>
      <w:r w:rsidRPr="00F910C5">
        <w:rPr>
          <w:rStyle w:val="FontStyle12"/>
          <w:sz w:val="24"/>
          <w:szCs w:val="24"/>
        </w:rPr>
        <w:t>г.</w:t>
      </w:r>
    </w:p>
    <w:p w:rsidR="00984A21" w:rsidRPr="00801440" w:rsidRDefault="00984A21">
      <w:pPr>
        <w:pStyle w:val="Style6"/>
        <w:widowControl/>
        <w:tabs>
          <w:tab w:val="left" w:leader="underscore" w:pos="5376"/>
        </w:tabs>
        <w:jc w:val="left"/>
        <w:rPr>
          <w:rStyle w:val="FontStyle12"/>
          <w:sz w:val="24"/>
          <w:szCs w:val="24"/>
        </w:rPr>
      </w:pPr>
      <w:r w:rsidRPr="00F910C5">
        <w:rPr>
          <w:rStyle w:val="FontStyle12"/>
          <w:sz w:val="24"/>
          <w:szCs w:val="24"/>
        </w:rPr>
        <w:t>Зачисление производится с</w:t>
      </w:r>
      <w:r w:rsidRPr="00801440">
        <w:rPr>
          <w:rStyle w:val="FontStyle12"/>
          <w:sz w:val="24"/>
          <w:szCs w:val="24"/>
        </w:rPr>
        <w:tab/>
      </w:r>
    </w:p>
    <w:p w:rsidR="00984A21" w:rsidRPr="00801440" w:rsidRDefault="00984A21" w:rsidP="009A3EB5">
      <w:pPr>
        <w:pStyle w:val="Style3"/>
        <w:widowControl/>
        <w:spacing w:line="240" w:lineRule="exact"/>
        <w:ind w:right="3091" w:firstLine="0"/>
        <w:rPr>
          <w:rStyle w:val="FontStyle12"/>
          <w:sz w:val="24"/>
          <w:szCs w:val="24"/>
        </w:rPr>
      </w:pPr>
    </w:p>
    <w:p w:rsidR="00984A21" w:rsidRPr="00801440" w:rsidRDefault="00984A21">
      <w:pPr>
        <w:pStyle w:val="Style3"/>
        <w:widowControl/>
        <w:spacing w:before="24" w:line="274" w:lineRule="exact"/>
        <w:ind w:right="3091"/>
        <w:rPr>
          <w:rStyle w:val="FontStyle12"/>
          <w:b/>
          <w:bCs/>
          <w:sz w:val="24"/>
          <w:szCs w:val="24"/>
        </w:rPr>
      </w:pPr>
      <w:r w:rsidRPr="00801440">
        <w:rPr>
          <w:rStyle w:val="FontStyle12"/>
          <w:b/>
          <w:bCs/>
          <w:sz w:val="24"/>
          <w:szCs w:val="24"/>
        </w:rPr>
        <w:t>2. Права и обязанности Сторон 2.1.Исполнитель обязуется:</w:t>
      </w:r>
    </w:p>
    <w:p w:rsidR="00984A21" w:rsidRPr="00801440" w:rsidRDefault="00984A21" w:rsidP="00801440">
      <w:pPr>
        <w:pStyle w:val="Style5"/>
        <w:widowControl/>
        <w:numPr>
          <w:ilvl w:val="0"/>
          <w:numId w:val="3"/>
        </w:numPr>
        <w:tabs>
          <w:tab w:val="left" w:pos="547"/>
        </w:tabs>
        <w:spacing w:line="274" w:lineRule="exact"/>
        <w:ind w:right="5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Зачислить Аспиранта, выполнившего установленные Уставом и иными локальными нормативными актами Исполнителя условия приёма, в очную (заочную) аспирантуру Исполнителя.</w:t>
      </w:r>
    </w:p>
    <w:p w:rsidR="00984A21" w:rsidRPr="00801440" w:rsidRDefault="00984A21" w:rsidP="00801440">
      <w:pPr>
        <w:pStyle w:val="Style5"/>
        <w:widowControl/>
        <w:numPr>
          <w:ilvl w:val="0"/>
          <w:numId w:val="3"/>
        </w:numPr>
        <w:tabs>
          <w:tab w:val="left" w:pos="547"/>
        </w:tabs>
        <w:spacing w:line="274" w:lineRule="exact"/>
        <w:ind w:right="10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Обеспечить условия для освоения Аспирантом программы аспирантуры в соответствии с федеральным государственным образовательным стандартом, учебным планом, рабочими программами дисциплин (модулей), программами практик, годовыми календарными учебными графиками, расписанием занятий и другими локальными нормативными актами Исполнителя.</w:t>
      </w:r>
    </w:p>
    <w:p w:rsidR="00984A21" w:rsidRPr="00801440" w:rsidRDefault="00984A21" w:rsidP="00801440">
      <w:pPr>
        <w:pStyle w:val="Style5"/>
        <w:widowControl/>
        <w:numPr>
          <w:ilvl w:val="0"/>
          <w:numId w:val="3"/>
        </w:numPr>
        <w:tabs>
          <w:tab w:val="left" w:pos="547"/>
        </w:tabs>
        <w:spacing w:line="274" w:lineRule="exact"/>
        <w:ind w:right="10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Утвердить тему научно-исследовательской работы и назначить Аспиранту научного руководителя не позднее трех месяцев со дня издания приказа о зачислении на обучение по программе аспирантуры.</w:t>
      </w:r>
    </w:p>
    <w:p w:rsidR="00984A21" w:rsidRPr="00801440" w:rsidRDefault="00984A21">
      <w:pPr>
        <w:pStyle w:val="Style6"/>
        <w:widowControl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 xml:space="preserve">2.1.4.Обеспечить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программам аспирантуры. 2.1.5.Обеспечить проведение научно-исследовательской работы в специализированных кабинетах и лабораториях, оснащённых оборудованием и приборами, в том числе компьютерной  техникой   и   программными   средствами,   позволяющими </w:t>
      </w:r>
      <w:r w:rsidRPr="00801440">
        <w:rPr>
          <w:rStyle w:val="FontStyle12"/>
          <w:sz w:val="24"/>
          <w:szCs w:val="24"/>
        </w:rPr>
        <w:lastRenderedPageBreak/>
        <w:t>Аспиранту самостоятельно выполнять научные исследования в соответствии с направленностью программы аспирантуры под руководством научного руководителя.</w:t>
      </w:r>
    </w:p>
    <w:p w:rsidR="00984A21" w:rsidRPr="00801440" w:rsidRDefault="00984A21" w:rsidP="00801440">
      <w:pPr>
        <w:pStyle w:val="Style5"/>
        <w:widowControl/>
        <w:numPr>
          <w:ilvl w:val="0"/>
          <w:numId w:val="4"/>
        </w:numPr>
        <w:tabs>
          <w:tab w:val="left" w:pos="547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Обеспечить неразглашение сведений, содержащих персональные данные Аспиранта,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Аспиранта.</w:t>
      </w:r>
    </w:p>
    <w:p w:rsidR="00984A21" w:rsidRPr="00801440" w:rsidRDefault="00984A21" w:rsidP="00801440">
      <w:pPr>
        <w:pStyle w:val="Style5"/>
        <w:widowControl/>
        <w:numPr>
          <w:ilvl w:val="0"/>
          <w:numId w:val="4"/>
        </w:numPr>
        <w:tabs>
          <w:tab w:val="left" w:pos="547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Сохранить место за Аспирантом в случае его болезни, отпуска по беременности и родам и уходу за ребёнком до 3-х лет и в других случаях пропуска занятий по уважительным причинам.</w:t>
      </w:r>
    </w:p>
    <w:p w:rsidR="00984A21" w:rsidRPr="00801440" w:rsidRDefault="00984A21" w:rsidP="00801440">
      <w:pPr>
        <w:pStyle w:val="Style5"/>
        <w:widowControl/>
        <w:numPr>
          <w:ilvl w:val="0"/>
          <w:numId w:val="4"/>
        </w:numPr>
        <w:tabs>
          <w:tab w:val="left" w:pos="547"/>
        </w:tabs>
        <w:spacing w:line="274" w:lineRule="exact"/>
        <w:ind w:right="5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Выдать Аспиранту, прошедшему государственную итоговую аттестацию, документ об образовании и о квалификации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84A21" w:rsidRPr="00801440" w:rsidRDefault="00984A21">
      <w:pPr>
        <w:pStyle w:val="Style6"/>
        <w:widowControl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В случае не прохождения Аспирантом государственной итоговой аттестации или получения им на государственной итоговой аттестации неудовлетворительного результата, а также при освоении Аспирантом части программы аспирантуры и (или) отчислении из аспирантуры выдать справку об обучении или о периоде обучения по образцу, самостоятельно установленному Исполнителем.</w:t>
      </w:r>
    </w:p>
    <w:p w:rsidR="00984A21" w:rsidRPr="00801440" w:rsidRDefault="00984A21">
      <w:pPr>
        <w:pStyle w:val="Style8"/>
        <w:widowControl/>
        <w:spacing w:line="240" w:lineRule="exact"/>
        <w:rPr>
          <w:rStyle w:val="FontStyle12"/>
          <w:sz w:val="24"/>
          <w:szCs w:val="24"/>
        </w:rPr>
      </w:pPr>
    </w:p>
    <w:p w:rsidR="00984A21" w:rsidRPr="00801440" w:rsidRDefault="00984A21">
      <w:pPr>
        <w:pStyle w:val="Style8"/>
        <w:widowControl/>
        <w:tabs>
          <w:tab w:val="left" w:pos="413"/>
        </w:tabs>
        <w:spacing w:before="38" w:line="274" w:lineRule="exact"/>
        <w:rPr>
          <w:rStyle w:val="FontStyle12"/>
          <w:b/>
          <w:bCs/>
          <w:sz w:val="24"/>
          <w:szCs w:val="24"/>
        </w:rPr>
      </w:pPr>
      <w:r w:rsidRPr="00801440">
        <w:rPr>
          <w:rStyle w:val="FontStyle12"/>
          <w:b/>
          <w:bCs/>
          <w:sz w:val="24"/>
          <w:szCs w:val="24"/>
        </w:rPr>
        <w:t>2.2.</w:t>
      </w:r>
      <w:r w:rsidRPr="00801440">
        <w:rPr>
          <w:rStyle w:val="FontStyle12"/>
          <w:b/>
          <w:bCs/>
          <w:sz w:val="24"/>
          <w:szCs w:val="24"/>
        </w:rPr>
        <w:tab/>
        <w:t>Аспирант обязуется:</w:t>
      </w:r>
    </w:p>
    <w:p w:rsidR="00984A21" w:rsidRPr="00801440" w:rsidRDefault="00984A21" w:rsidP="00801440">
      <w:pPr>
        <w:pStyle w:val="Style5"/>
        <w:widowControl/>
        <w:numPr>
          <w:ilvl w:val="0"/>
          <w:numId w:val="5"/>
        </w:numPr>
        <w:tabs>
          <w:tab w:val="left" w:pos="542"/>
        </w:tabs>
        <w:spacing w:line="274" w:lineRule="exact"/>
        <w:ind w:right="5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Своевременно вносить плату за обучение в соответствии с условиями настоящего договора.</w:t>
      </w:r>
    </w:p>
    <w:p w:rsidR="00984A21" w:rsidRPr="00801440" w:rsidRDefault="00984A21" w:rsidP="00801440">
      <w:pPr>
        <w:pStyle w:val="Style5"/>
        <w:widowControl/>
        <w:numPr>
          <w:ilvl w:val="0"/>
          <w:numId w:val="5"/>
        </w:numPr>
        <w:tabs>
          <w:tab w:val="left" w:pos="542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При подписании настоящего договора и в процессе его исполнения своевременно представлять все необходимые документы, предусмотренные Уставом и локальными нормативными актами Исполнителя.</w:t>
      </w:r>
    </w:p>
    <w:p w:rsidR="00984A21" w:rsidRPr="00801440" w:rsidRDefault="00984A21" w:rsidP="00801440">
      <w:pPr>
        <w:pStyle w:val="Style5"/>
        <w:widowControl/>
        <w:numPr>
          <w:ilvl w:val="0"/>
          <w:numId w:val="5"/>
        </w:numPr>
        <w:tabs>
          <w:tab w:val="left" w:pos="542"/>
        </w:tabs>
        <w:spacing w:line="274" w:lineRule="exact"/>
        <w:ind w:right="10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Полностью выполнять учебный план и задания научно-педагогических работников Исполнителя в рамках программы аспирантуры. Предоставлять научному руководителю необходимые материалы и документы для проверки.</w:t>
      </w:r>
    </w:p>
    <w:p w:rsidR="00984A21" w:rsidRPr="00801440" w:rsidRDefault="00984A21" w:rsidP="00801440">
      <w:pPr>
        <w:pStyle w:val="Style5"/>
        <w:widowControl/>
        <w:numPr>
          <w:ilvl w:val="0"/>
          <w:numId w:val="5"/>
        </w:numPr>
        <w:tabs>
          <w:tab w:val="left" w:pos="542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Посещать учебные занятия. Извещать Исполнителя о причинах своего отсутствия на учебных занятиях.</w:t>
      </w:r>
    </w:p>
    <w:p w:rsidR="00984A21" w:rsidRPr="00801440" w:rsidRDefault="00984A21">
      <w:pPr>
        <w:pStyle w:val="Style5"/>
        <w:widowControl/>
        <w:tabs>
          <w:tab w:val="left" w:pos="907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2.2.5.</w:t>
      </w:r>
      <w:r w:rsidRPr="00801440">
        <w:rPr>
          <w:rStyle w:val="FontStyle12"/>
          <w:sz w:val="24"/>
          <w:szCs w:val="24"/>
        </w:rPr>
        <w:tab/>
        <w:t>Проводить самостоятельно научные исследования в соответствии с</w:t>
      </w:r>
      <w:r w:rsidRPr="00801440">
        <w:rPr>
          <w:rStyle w:val="FontStyle12"/>
          <w:sz w:val="24"/>
          <w:szCs w:val="24"/>
        </w:rPr>
        <w:br/>
        <w:t>направленностью программы аспирантуры под руководством научного руководителя..</w:t>
      </w:r>
    </w:p>
    <w:p w:rsidR="00984A21" w:rsidRPr="00801440" w:rsidRDefault="00984A21" w:rsidP="00801440">
      <w:pPr>
        <w:pStyle w:val="Style5"/>
        <w:widowControl/>
        <w:numPr>
          <w:ilvl w:val="0"/>
          <w:numId w:val="6"/>
        </w:numPr>
        <w:tabs>
          <w:tab w:val="left" w:pos="638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Соблюдать Устав и Правила внутреннего распорядка Исполнителя, общепринятые нормы поведения,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984A21" w:rsidRPr="00801440" w:rsidRDefault="00984A21" w:rsidP="00801440">
      <w:pPr>
        <w:pStyle w:val="Style5"/>
        <w:widowControl/>
        <w:numPr>
          <w:ilvl w:val="0"/>
          <w:numId w:val="6"/>
        </w:numPr>
        <w:tabs>
          <w:tab w:val="left" w:pos="638"/>
        </w:tabs>
        <w:spacing w:line="274" w:lineRule="exact"/>
        <w:ind w:right="5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Бережно относиться к имуществу Исполнителя. Возместить ущерб, в случае повреждения имущества Исполнителя, в соответствии с действующим законодательством Российской Федерации.</w:t>
      </w:r>
    </w:p>
    <w:p w:rsidR="00984A21" w:rsidRPr="00801440" w:rsidRDefault="00984A21" w:rsidP="00801440">
      <w:pPr>
        <w:pStyle w:val="Style5"/>
        <w:widowControl/>
        <w:numPr>
          <w:ilvl w:val="0"/>
          <w:numId w:val="6"/>
        </w:numPr>
        <w:tabs>
          <w:tab w:val="left" w:pos="638"/>
        </w:tabs>
        <w:spacing w:line="274" w:lineRule="exact"/>
        <w:ind w:right="5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Информировать Исполнителя о перемене места жительства и об изменении анкетных данных</w:t>
      </w:r>
    </w:p>
    <w:p w:rsidR="00984A21" w:rsidRPr="00BA2A43" w:rsidRDefault="00984A21" w:rsidP="00BA2A43">
      <w:pPr>
        <w:pStyle w:val="Style5"/>
        <w:widowControl/>
        <w:numPr>
          <w:ilvl w:val="0"/>
          <w:numId w:val="6"/>
        </w:numPr>
        <w:tabs>
          <w:tab w:val="left" w:pos="638"/>
        </w:tabs>
        <w:spacing w:line="274" w:lineRule="exact"/>
        <w:ind w:right="5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При досрочном прекращении настоящего договора письменно уведомить об этом Исполнителя.</w:t>
      </w:r>
    </w:p>
    <w:p w:rsidR="00984A21" w:rsidRPr="00801440" w:rsidRDefault="00984A21">
      <w:pPr>
        <w:pStyle w:val="Style8"/>
        <w:widowControl/>
        <w:tabs>
          <w:tab w:val="left" w:pos="413"/>
        </w:tabs>
        <w:spacing w:before="38" w:line="274" w:lineRule="exact"/>
        <w:rPr>
          <w:rStyle w:val="FontStyle12"/>
          <w:b/>
          <w:bCs/>
          <w:sz w:val="24"/>
          <w:szCs w:val="24"/>
        </w:rPr>
      </w:pPr>
      <w:r w:rsidRPr="00801440">
        <w:rPr>
          <w:rStyle w:val="FontStyle12"/>
          <w:b/>
          <w:bCs/>
          <w:sz w:val="24"/>
          <w:szCs w:val="24"/>
        </w:rPr>
        <w:t>2.3.</w:t>
      </w:r>
      <w:r w:rsidRPr="00801440">
        <w:rPr>
          <w:rStyle w:val="FontStyle12"/>
          <w:b/>
          <w:bCs/>
          <w:sz w:val="24"/>
          <w:szCs w:val="24"/>
        </w:rPr>
        <w:tab/>
        <w:t>Исполнитель имеет право:</w:t>
      </w:r>
    </w:p>
    <w:p w:rsidR="00984A21" w:rsidRPr="00801440" w:rsidRDefault="00984A21">
      <w:pPr>
        <w:pStyle w:val="Style5"/>
        <w:widowControl/>
        <w:tabs>
          <w:tab w:val="left" w:pos="739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2.3.1.</w:t>
      </w:r>
      <w:r w:rsidRPr="00801440">
        <w:rPr>
          <w:rStyle w:val="FontStyle12"/>
          <w:sz w:val="24"/>
          <w:szCs w:val="24"/>
        </w:rPr>
        <w:tab/>
        <w:t>Самостоятельно осуществлять образовательный процесс, формы, порядок и</w:t>
      </w:r>
      <w:r w:rsidRPr="00801440">
        <w:rPr>
          <w:rStyle w:val="FontStyle12"/>
          <w:sz w:val="24"/>
          <w:szCs w:val="24"/>
        </w:rPr>
        <w:br/>
        <w:t>периодичность промежуточной аттестации Аспиранта.</w:t>
      </w:r>
    </w:p>
    <w:p w:rsidR="00BA2A43" w:rsidRDefault="00984A21">
      <w:pPr>
        <w:pStyle w:val="Style5"/>
        <w:widowControl/>
        <w:tabs>
          <w:tab w:val="left" w:pos="624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2.3.2.</w:t>
      </w:r>
      <w:r w:rsidRPr="00801440">
        <w:rPr>
          <w:rStyle w:val="FontStyle12"/>
          <w:sz w:val="24"/>
          <w:szCs w:val="24"/>
        </w:rPr>
        <w:tab/>
        <w:t>Приостановить действие настоящего договора в случае предоставления Аспиранту</w:t>
      </w:r>
      <w:r w:rsidRPr="00801440">
        <w:rPr>
          <w:rStyle w:val="FontStyle12"/>
          <w:sz w:val="24"/>
          <w:szCs w:val="24"/>
        </w:rPr>
        <w:br/>
        <w:t>академического отпуска, отпуска по беременности и родам, отпуска по уходу за ребенком</w:t>
      </w:r>
      <w:r w:rsidRPr="00801440">
        <w:rPr>
          <w:rStyle w:val="FontStyle12"/>
          <w:sz w:val="24"/>
          <w:szCs w:val="24"/>
        </w:rPr>
        <w:br/>
        <w:t>до достижения им возраста трех лет.</w:t>
      </w:r>
    </w:p>
    <w:p w:rsidR="009A3EB5" w:rsidRDefault="009A3EB5">
      <w:pPr>
        <w:pStyle w:val="Style5"/>
        <w:widowControl/>
        <w:tabs>
          <w:tab w:val="left" w:pos="624"/>
        </w:tabs>
        <w:spacing w:line="274" w:lineRule="exact"/>
        <w:rPr>
          <w:rStyle w:val="FontStyle12"/>
          <w:sz w:val="24"/>
          <w:szCs w:val="24"/>
        </w:rPr>
      </w:pPr>
    </w:p>
    <w:p w:rsidR="009A3EB5" w:rsidRDefault="009A3EB5">
      <w:pPr>
        <w:pStyle w:val="Style5"/>
        <w:widowControl/>
        <w:tabs>
          <w:tab w:val="left" w:pos="624"/>
        </w:tabs>
        <w:spacing w:line="274" w:lineRule="exact"/>
        <w:rPr>
          <w:rStyle w:val="FontStyle12"/>
          <w:sz w:val="24"/>
          <w:szCs w:val="24"/>
        </w:rPr>
      </w:pPr>
    </w:p>
    <w:p w:rsidR="009A3EB5" w:rsidRPr="00801440" w:rsidRDefault="009A3EB5">
      <w:pPr>
        <w:pStyle w:val="Style5"/>
        <w:widowControl/>
        <w:tabs>
          <w:tab w:val="left" w:pos="624"/>
        </w:tabs>
        <w:spacing w:line="274" w:lineRule="exact"/>
        <w:rPr>
          <w:rStyle w:val="FontStyle12"/>
          <w:sz w:val="24"/>
          <w:szCs w:val="24"/>
        </w:rPr>
      </w:pPr>
    </w:p>
    <w:p w:rsidR="00984A21" w:rsidRPr="00801440" w:rsidRDefault="00984A21">
      <w:pPr>
        <w:pStyle w:val="Style8"/>
        <w:widowControl/>
        <w:tabs>
          <w:tab w:val="left" w:pos="365"/>
        </w:tabs>
        <w:spacing w:before="53" w:line="274" w:lineRule="exact"/>
        <w:rPr>
          <w:rStyle w:val="FontStyle12"/>
          <w:b/>
          <w:bCs/>
          <w:sz w:val="24"/>
          <w:szCs w:val="24"/>
        </w:rPr>
      </w:pPr>
      <w:r w:rsidRPr="00801440">
        <w:rPr>
          <w:rStyle w:val="FontStyle12"/>
          <w:b/>
          <w:bCs/>
          <w:sz w:val="24"/>
          <w:szCs w:val="24"/>
        </w:rPr>
        <w:lastRenderedPageBreak/>
        <w:t>2.4.</w:t>
      </w:r>
      <w:r w:rsidRPr="00801440">
        <w:rPr>
          <w:rStyle w:val="FontStyle12"/>
          <w:b/>
          <w:bCs/>
          <w:sz w:val="24"/>
          <w:szCs w:val="24"/>
        </w:rPr>
        <w:tab/>
        <w:t>Аспирант имеет право:</w:t>
      </w:r>
    </w:p>
    <w:p w:rsidR="00984A21" w:rsidRPr="00801440" w:rsidRDefault="00984A21">
      <w:pPr>
        <w:pStyle w:val="Style5"/>
        <w:widowControl/>
        <w:tabs>
          <w:tab w:val="left" w:pos="744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2.4.1.</w:t>
      </w:r>
      <w:r w:rsidRPr="00801440">
        <w:rPr>
          <w:rStyle w:val="FontStyle12"/>
          <w:sz w:val="24"/>
          <w:szCs w:val="24"/>
        </w:rPr>
        <w:tab/>
        <w:t>Выбрать тему научно-исследовательской работы в рамках направленности</w:t>
      </w:r>
      <w:r w:rsidRPr="00801440">
        <w:rPr>
          <w:rStyle w:val="FontStyle12"/>
          <w:sz w:val="24"/>
          <w:szCs w:val="24"/>
        </w:rPr>
        <w:br/>
        <w:t>(профиля) программы аспирантуры и основных направлений научно-исследовательской</w:t>
      </w:r>
      <w:r w:rsidRPr="00801440">
        <w:rPr>
          <w:rStyle w:val="FontStyle12"/>
          <w:sz w:val="24"/>
          <w:szCs w:val="24"/>
        </w:rPr>
        <w:br/>
        <w:t>деятельности Исполнителя.</w:t>
      </w:r>
    </w:p>
    <w:p w:rsidR="00984A21" w:rsidRPr="00801440" w:rsidRDefault="00984A21" w:rsidP="00801440">
      <w:pPr>
        <w:pStyle w:val="Style5"/>
        <w:widowControl/>
        <w:numPr>
          <w:ilvl w:val="0"/>
          <w:numId w:val="7"/>
        </w:numPr>
        <w:tabs>
          <w:tab w:val="left" w:pos="605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Обращаться к работникам Исполнителя по всем вопросам, касающимся процесса обучения.</w:t>
      </w:r>
    </w:p>
    <w:p w:rsidR="00984A21" w:rsidRPr="00801440" w:rsidRDefault="00984A21" w:rsidP="00801440">
      <w:pPr>
        <w:pStyle w:val="Style5"/>
        <w:widowControl/>
        <w:numPr>
          <w:ilvl w:val="0"/>
          <w:numId w:val="7"/>
        </w:numPr>
        <w:tabs>
          <w:tab w:val="left" w:pos="605"/>
        </w:tabs>
        <w:spacing w:before="5"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Получать полную и достоверную информацию об оценке своих умений и навыков, а также о критериях этой оценки.</w:t>
      </w:r>
    </w:p>
    <w:p w:rsidR="00984A21" w:rsidRPr="00801440" w:rsidRDefault="00984A21">
      <w:pPr>
        <w:pStyle w:val="Style5"/>
        <w:widowControl/>
        <w:tabs>
          <w:tab w:val="left" w:pos="859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2.4.4.</w:t>
      </w:r>
      <w:r w:rsidRPr="00801440">
        <w:rPr>
          <w:rStyle w:val="FontStyle12"/>
          <w:sz w:val="24"/>
          <w:szCs w:val="24"/>
        </w:rPr>
        <w:tab/>
        <w:t>Пользоваться библиотечно-информационными ресурсами, оборудованием,</w:t>
      </w:r>
      <w:r w:rsidRPr="00801440">
        <w:rPr>
          <w:rStyle w:val="FontStyle12"/>
          <w:sz w:val="24"/>
          <w:szCs w:val="24"/>
        </w:rPr>
        <w:br/>
        <w:t>приборами и иным имуществом Исполнителя на учебных занятиях и во время проведения</w:t>
      </w:r>
      <w:r w:rsidRPr="00801440">
        <w:rPr>
          <w:rStyle w:val="FontStyle12"/>
          <w:sz w:val="24"/>
          <w:szCs w:val="24"/>
        </w:rPr>
        <w:br/>
        <w:t>научных исследований.</w:t>
      </w:r>
    </w:p>
    <w:p w:rsidR="00984A21" w:rsidRPr="00801440" w:rsidRDefault="00984A21">
      <w:pPr>
        <w:pStyle w:val="Style2"/>
        <w:widowControl/>
        <w:spacing w:line="240" w:lineRule="exact"/>
        <w:rPr>
          <w:rStyle w:val="FontStyle12"/>
          <w:sz w:val="24"/>
          <w:szCs w:val="24"/>
        </w:rPr>
      </w:pPr>
    </w:p>
    <w:p w:rsidR="00984A21" w:rsidRPr="00801440" w:rsidRDefault="00984A21">
      <w:pPr>
        <w:pStyle w:val="Style2"/>
        <w:widowControl/>
        <w:spacing w:before="38" w:line="274" w:lineRule="exact"/>
        <w:rPr>
          <w:rStyle w:val="FontStyle12"/>
          <w:b/>
          <w:bCs/>
          <w:sz w:val="24"/>
          <w:szCs w:val="24"/>
        </w:rPr>
      </w:pPr>
      <w:r w:rsidRPr="00801440">
        <w:rPr>
          <w:rStyle w:val="FontStyle12"/>
          <w:b/>
          <w:bCs/>
          <w:sz w:val="24"/>
          <w:szCs w:val="24"/>
        </w:rPr>
        <w:t>3. Стоимость обучения и порядок оплаты</w:t>
      </w:r>
    </w:p>
    <w:p w:rsidR="00984A21" w:rsidRPr="00801440" w:rsidRDefault="00984A21" w:rsidP="00801440">
      <w:pPr>
        <w:pStyle w:val="Style5"/>
        <w:widowControl/>
        <w:numPr>
          <w:ilvl w:val="0"/>
          <w:numId w:val="8"/>
        </w:numPr>
        <w:tabs>
          <w:tab w:val="left" w:pos="355"/>
          <w:tab w:val="left" w:leader="underscore" w:pos="3379"/>
          <w:tab w:val="left" w:leader="underscore" w:pos="9158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Полная стоимость образовательных услуг за весь период обучения Аспиранта</w:t>
      </w:r>
      <w:r w:rsidRPr="00801440">
        <w:rPr>
          <w:rStyle w:val="FontStyle12"/>
          <w:sz w:val="24"/>
          <w:szCs w:val="24"/>
        </w:rPr>
        <w:br/>
        <w:t>составляет</w:t>
      </w:r>
      <w:r w:rsidRPr="00801440">
        <w:rPr>
          <w:rStyle w:val="FontStyle12"/>
          <w:sz w:val="24"/>
          <w:szCs w:val="24"/>
        </w:rPr>
        <w:tab/>
        <w:t>руб. (</w:t>
      </w:r>
      <w:r w:rsidRPr="00801440">
        <w:rPr>
          <w:rStyle w:val="FontStyle12"/>
          <w:sz w:val="24"/>
          <w:szCs w:val="24"/>
        </w:rPr>
        <w:tab/>
      </w:r>
    </w:p>
    <w:p w:rsidR="00984A21" w:rsidRPr="00801440" w:rsidRDefault="00984A21">
      <w:pPr>
        <w:pStyle w:val="Style6"/>
        <w:widowControl/>
        <w:tabs>
          <w:tab w:val="left" w:leader="underscore" w:pos="8405"/>
        </w:tabs>
        <w:spacing w:before="48" w:line="240" w:lineRule="auto"/>
        <w:jc w:val="lef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ab/>
        <w:t xml:space="preserve"> руб.)</w:t>
      </w:r>
    </w:p>
    <w:p w:rsidR="00984A21" w:rsidRPr="00801440" w:rsidRDefault="00984A21" w:rsidP="00801440">
      <w:pPr>
        <w:pStyle w:val="Style5"/>
        <w:widowControl/>
        <w:numPr>
          <w:ilvl w:val="0"/>
          <w:numId w:val="9"/>
        </w:numPr>
        <w:tabs>
          <w:tab w:val="left" w:pos="355"/>
          <w:tab w:val="left" w:leader="underscore" w:pos="8285"/>
        </w:tabs>
        <w:spacing w:line="240" w:lineRule="auto"/>
        <w:jc w:val="lef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Сумма за каждый год обучения составляет</w:t>
      </w:r>
      <w:r w:rsidRPr="00801440">
        <w:rPr>
          <w:rStyle w:val="FontStyle12"/>
          <w:sz w:val="24"/>
          <w:szCs w:val="24"/>
        </w:rPr>
        <w:tab/>
        <w:t>руб.</w:t>
      </w:r>
    </w:p>
    <w:p w:rsidR="00984A21" w:rsidRPr="00801440" w:rsidRDefault="00984A21">
      <w:pPr>
        <w:pStyle w:val="Style6"/>
        <w:widowControl/>
        <w:tabs>
          <w:tab w:val="left" w:leader="underscore" w:pos="8712"/>
        </w:tabs>
        <w:spacing w:before="53" w:line="240" w:lineRule="auto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(</w:t>
      </w:r>
      <w:r w:rsidRPr="00801440">
        <w:rPr>
          <w:rStyle w:val="FontStyle12"/>
          <w:sz w:val="24"/>
          <w:szCs w:val="24"/>
        </w:rPr>
        <w:tab/>
        <w:t>руб.)</w:t>
      </w:r>
    </w:p>
    <w:p w:rsidR="00984A21" w:rsidRPr="00801440" w:rsidRDefault="00984A21">
      <w:pPr>
        <w:pStyle w:val="Style6"/>
        <w:widowControl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Услуга по настоящему Договору не облагается НДС ( пп.14 п.2 ст.149 Налогового кодекса Российской Федерации).</w:t>
      </w:r>
    </w:p>
    <w:p w:rsidR="00984A21" w:rsidRPr="00801440" w:rsidRDefault="00984A21" w:rsidP="00801440">
      <w:pPr>
        <w:pStyle w:val="Style5"/>
        <w:widowControl/>
        <w:numPr>
          <w:ilvl w:val="0"/>
          <w:numId w:val="10"/>
        </w:numPr>
        <w:tabs>
          <w:tab w:val="left" w:pos="355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обучения оформляется дополнительным соглашением, которое является неотъемлемой частью настоящего договора.</w:t>
      </w:r>
    </w:p>
    <w:p w:rsidR="00984A21" w:rsidRPr="00801440" w:rsidRDefault="00984A21">
      <w:pPr>
        <w:pStyle w:val="Style6"/>
        <w:widowControl/>
        <w:jc w:val="lef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3.4.Оплата обучения производится в следующие сроки:</w:t>
      </w:r>
    </w:p>
    <w:p w:rsidR="00984A21" w:rsidRPr="00801440" w:rsidRDefault="00984A21" w:rsidP="00801440">
      <w:pPr>
        <w:pStyle w:val="Style5"/>
        <w:widowControl/>
        <w:numPr>
          <w:ilvl w:val="0"/>
          <w:numId w:val="11"/>
        </w:numPr>
        <w:tabs>
          <w:tab w:val="left" w:pos="154"/>
        </w:tabs>
        <w:spacing w:line="274" w:lineRule="exact"/>
        <w:ind w:right="10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за первый год обучения - не позднее 5 (пяти) рабочих дней до дня издания приказа о зачислении Аспиранта в аспирантуру ФБУН ЦНИИ Эпидемиологии Роспотребнадзора ;</w:t>
      </w:r>
    </w:p>
    <w:p w:rsidR="00984A21" w:rsidRPr="00801440" w:rsidRDefault="00984A21" w:rsidP="00801440">
      <w:pPr>
        <w:pStyle w:val="Style5"/>
        <w:widowControl/>
        <w:numPr>
          <w:ilvl w:val="0"/>
          <w:numId w:val="11"/>
        </w:numPr>
        <w:tabs>
          <w:tab w:val="left" w:pos="154"/>
        </w:tabs>
        <w:spacing w:line="274" w:lineRule="exact"/>
        <w:ind w:right="14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за последующие годы обучения - до 15 (пятнадцатого) числа месяца предшествующего учебного года.</w:t>
      </w:r>
    </w:p>
    <w:p w:rsidR="00984A21" w:rsidRPr="00801440" w:rsidRDefault="00984A21">
      <w:pPr>
        <w:pStyle w:val="Style5"/>
        <w:widowControl/>
        <w:tabs>
          <w:tab w:val="left" w:pos="365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3.5.</w:t>
      </w:r>
      <w:r w:rsidRPr="00801440">
        <w:rPr>
          <w:rStyle w:val="FontStyle12"/>
          <w:sz w:val="24"/>
          <w:szCs w:val="24"/>
        </w:rPr>
        <w:tab/>
        <w:t>Аспирант вправе до издания приказа о зачислении в аспирантуру ФБУН ЦНИИ</w:t>
      </w:r>
      <w:r w:rsidRPr="00801440">
        <w:rPr>
          <w:rStyle w:val="FontStyle12"/>
          <w:sz w:val="24"/>
          <w:szCs w:val="24"/>
        </w:rPr>
        <w:br/>
        <w:t>Эпидемиологии Роспотребнадзора произвести единовременную оплату стоимости</w:t>
      </w:r>
      <w:r w:rsidRPr="00801440">
        <w:rPr>
          <w:rStyle w:val="FontStyle12"/>
          <w:sz w:val="24"/>
          <w:szCs w:val="24"/>
        </w:rPr>
        <w:br/>
        <w:t>обучения за весь срок получения высшего образования по программе аспирантуры. В этом</w:t>
      </w:r>
      <w:r w:rsidRPr="00801440">
        <w:rPr>
          <w:rStyle w:val="FontStyle12"/>
          <w:sz w:val="24"/>
          <w:szCs w:val="24"/>
        </w:rPr>
        <w:br/>
        <w:t>случае первоначальная стоимость обучения не изменяется.</w:t>
      </w:r>
    </w:p>
    <w:p w:rsidR="00984A21" w:rsidRPr="00801440" w:rsidRDefault="00984A21">
      <w:pPr>
        <w:pStyle w:val="Style6"/>
        <w:widowControl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3.6.Оплата стоимости обучения может осуществляться перечислением денежных средств на расчетный счет Исполнителя, указанный в разделе 8 настоящего договора. Банковские издержки оплачивает Аспирант.</w:t>
      </w:r>
    </w:p>
    <w:p w:rsidR="00984A21" w:rsidRPr="00801440" w:rsidRDefault="00984A21">
      <w:pPr>
        <w:pStyle w:val="Style2"/>
        <w:widowControl/>
        <w:spacing w:line="240" w:lineRule="exact"/>
        <w:ind w:left="3494"/>
        <w:jc w:val="left"/>
        <w:rPr>
          <w:rStyle w:val="FontStyle12"/>
          <w:sz w:val="24"/>
          <w:szCs w:val="24"/>
        </w:rPr>
      </w:pPr>
    </w:p>
    <w:p w:rsidR="00984A21" w:rsidRPr="00801440" w:rsidRDefault="00984A21">
      <w:pPr>
        <w:pStyle w:val="Style2"/>
        <w:widowControl/>
        <w:spacing w:before="38" w:line="274" w:lineRule="exact"/>
        <w:ind w:left="3494"/>
        <w:jc w:val="left"/>
        <w:rPr>
          <w:rStyle w:val="FontStyle12"/>
          <w:b/>
          <w:bCs/>
          <w:sz w:val="24"/>
          <w:szCs w:val="24"/>
        </w:rPr>
      </w:pPr>
      <w:r w:rsidRPr="00801440">
        <w:rPr>
          <w:rStyle w:val="FontStyle12"/>
          <w:b/>
          <w:bCs/>
          <w:sz w:val="24"/>
          <w:szCs w:val="24"/>
        </w:rPr>
        <w:t>4. Ответственность сторон</w:t>
      </w:r>
    </w:p>
    <w:p w:rsidR="00984A21" w:rsidRPr="00801440" w:rsidRDefault="00984A21" w:rsidP="00801440">
      <w:pPr>
        <w:pStyle w:val="Style5"/>
        <w:widowControl/>
        <w:numPr>
          <w:ilvl w:val="0"/>
          <w:numId w:val="12"/>
        </w:numPr>
        <w:tabs>
          <w:tab w:val="left" w:pos="360"/>
        </w:tabs>
        <w:spacing w:line="274" w:lineRule="exact"/>
        <w:ind w:right="10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В случае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84A21" w:rsidRPr="00801440" w:rsidRDefault="00984A21" w:rsidP="00801440">
      <w:pPr>
        <w:pStyle w:val="Style5"/>
        <w:widowControl/>
        <w:numPr>
          <w:ilvl w:val="0"/>
          <w:numId w:val="12"/>
        </w:numPr>
        <w:tabs>
          <w:tab w:val="left" w:pos="360"/>
        </w:tabs>
        <w:spacing w:line="274" w:lineRule="exact"/>
        <w:ind w:right="14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В случае действия обстоятельств непреодолимой силы Стороны руководствуются законодательством Российской Федерации.</w:t>
      </w:r>
    </w:p>
    <w:p w:rsidR="00984A21" w:rsidRPr="00801440" w:rsidRDefault="00984A21" w:rsidP="009A3EB5">
      <w:pPr>
        <w:pStyle w:val="Style2"/>
        <w:widowControl/>
        <w:spacing w:line="240" w:lineRule="exact"/>
        <w:ind w:right="115"/>
        <w:jc w:val="left"/>
        <w:rPr>
          <w:rStyle w:val="FontStyle12"/>
          <w:sz w:val="24"/>
          <w:szCs w:val="24"/>
        </w:rPr>
      </w:pPr>
    </w:p>
    <w:p w:rsidR="00984A21" w:rsidRPr="00801440" w:rsidRDefault="00984A21">
      <w:pPr>
        <w:pStyle w:val="Style2"/>
        <w:widowControl/>
        <w:spacing w:before="72" w:line="274" w:lineRule="exact"/>
        <w:ind w:right="115"/>
        <w:rPr>
          <w:rStyle w:val="FontStyle12"/>
          <w:b/>
          <w:bCs/>
          <w:sz w:val="24"/>
          <w:szCs w:val="24"/>
        </w:rPr>
      </w:pPr>
      <w:r w:rsidRPr="00801440">
        <w:rPr>
          <w:rStyle w:val="FontStyle12"/>
          <w:b/>
          <w:bCs/>
          <w:sz w:val="24"/>
          <w:szCs w:val="24"/>
        </w:rPr>
        <w:t>5. Порядок разрешения споров</w:t>
      </w:r>
    </w:p>
    <w:p w:rsidR="00984A21" w:rsidRPr="00801440" w:rsidRDefault="00984A21" w:rsidP="00801440">
      <w:pPr>
        <w:pStyle w:val="Style5"/>
        <w:widowControl/>
        <w:numPr>
          <w:ilvl w:val="0"/>
          <w:numId w:val="13"/>
        </w:numPr>
        <w:tabs>
          <w:tab w:val="left" w:pos="360"/>
        </w:tabs>
        <w:spacing w:line="274" w:lineRule="exact"/>
        <w:jc w:val="lef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Все споры и разногласия, возникающие при исполнении настоящего договора , Стороны будут стремиться решать путем переговоров</w:t>
      </w:r>
    </w:p>
    <w:p w:rsidR="00984A21" w:rsidRPr="00801440" w:rsidRDefault="00984A21" w:rsidP="00801440">
      <w:pPr>
        <w:pStyle w:val="Style5"/>
        <w:widowControl/>
        <w:numPr>
          <w:ilvl w:val="0"/>
          <w:numId w:val="13"/>
        </w:numPr>
        <w:tabs>
          <w:tab w:val="left" w:pos="360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Споры и разногласия, не урегулированные путём переговоров, подлежат разрешению в суде.</w:t>
      </w:r>
    </w:p>
    <w:p w:rsidR="00984A21" w:rsidRPr="00801440" w:rsidRDefault="00984A21" w:rsidP="00801440">
      <w:pPr>
        <w:pStyle w:val="Style5"/>
        <w:widowControl/>
        <w:numPr>
          <w:ilvl w:val="0"/>
          <w:numId w:val="13"/>
        </w:numPr>
        <w:tabs>
          <w:tab w:val="left" w:pos="360"/>
        </w:tabs>
        <w:spacing w:line="274" w:lineRule="exact"/>
        <w:rPr>
          <w:rStyle w:val="FontStyle12"/>
          <w:sz w:val="24"/>
          <w:szCs w:val="24"/>
        </w:rPr>
        <w:sectPr w:rsidR="00984A21" w:rsidRPr="00801440">
          <w:footerReference w:type="default" r:id="rId8"/>
          <w:type w:val="continuous"/>
          <w:pgSz w:w="11905" w:h="16837"/>
          <w:pgMar w:top="846" w:right="912" w:bottom="1250" w:left="1632" w:header="720" w:footer="720" w:gutter="0"/>
          <w:cols w:space="60"/>
          <w:noEndnote/>
        </w:sectPr>
      </w:pPr>
    </w:p>
    <w:p w:rsidR="00984A21" w:rsidRPr="00801440" w:rsidRDefault="00984A21">
      <w:pPr>
        <w:pStyle w:val="Style2"/>
        <w:widowControl/>
        <w:spacing w:before="53" w:line="274" w:lineRule="exact"/>
        <w:ind w:left="1454"/>
        <w:jc w:val="left"/>
        <w:rPr>
          <w:rStyle w:val="FontStyle12"/>
          <w:b/>
          <w:bCs/>
          <w:sz w:val="24"/>
          <w:szCs w:val="24"/>
        </w:rPr>
      </w:pPr>
      <w:r w:rsidRPr="00801440">
        <w:rPr>
          <w:rStyle w:val="FontStyle12"/>
          <w:b/>
          <w:bCs/>
          <w:sz w:val="24"/>
          <w:szCs w:val="24"/>
        </w:rPr>
        <w:lastRenderedPageBreak/>
        <w:t>6. Срок действия, основания изменения и расторжения договора</w:t>
      </w:r>
    </w:p>
    <w:p w:rsidR="00984A21" w:rsidRPr="00801440" w:rsidRDefault="00984A21" w:rsidP="000E03C3">
      <w:pPr>
        <w:pStyle w:val="Style5"/>
        <w:widowControl/>
        <w:numPr>
          <w:ilvl w:val="0"/>
          <w:numId w:val="14"/>
        </w:numPr>
        <w:tabs>
          <w:tab w:val="left" w:pos="346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обязательств.</w:t>
      </w:r>
    </w:p>
    <w:p w:rsidR="00984A21" w:rsidRPr="00801440" w:rsidRDefault="00984A21" w:rsidP="000E03C3">
      <w:pPr>
        <w:pStyle w:val="Style5"/>
        <w:widowControl/>
        <w:numPr>
          <w:ilvl w:val="0"/>
          <w:numId w:val="14"/>
        </w:numPr>
        <w:tabs>
          <w:tab w:val="left" w:pos="346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Настоящий договор досрочно прекращает свое действие в связи:</w:t>
      </w:r>
    </w:p>
    <w:p w:rsidR="00984A21" w:rsidRPr="00801440" w:rsidRDefault="00984A21" w:rsidP="000E03C3">
      <w:pPr>
        <w:pStyle w:val="Style5"/>
        <w:widowControl/>
        <w:tabs>
          <w:tab w:val="left" w:pos="365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-</w:t>
      </w:r>
      <w:r w:rsidRPr="00801440">
        <w:rPr>
          <w:rStyle w:val="FontStyle12"/>
          <w:sz w:val="24"/>
          <w:szCs w:val="24"/>
        </w:rPr>
        <w:tab/>
        <w:t>с отчислением Аспиранта из аспирантуры ФБУН ЦНИИ Эпидемиологии Роспотребнадзора по основаниям, предусмотренным нормативно-правовыми актами Российской Федерации и локальными нормативными актами Исполнителя. В этом случае договор считается расторгнутым с момента издания приказа об отчислении Аспиранта;</w:t>
      </w:r>
    </w:p>
    <w:p w:rsidR="00984A21" w:rsidRPr="00801440" w:rsidRDefault="00984A21" w:rsidP="000E03C3">
      <w:pPr>
        <w:pStyle w:val="Style5"/>
        <w:widowControl/>
        <w:tabs>
          <w:tab w:val="left" w:pos="211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-</w:t>
      </w:r>
      <w:r w:rsidRPr="00801440">
        <w:rPr>
          <w:rStyle w:val="FontStyle12"/>
          <w:sz w:val="24"/>
          <w:szCs w:val="24"/>
        </w:rPr>
        <w:tab/>
        <w:t>с переводом Аспиранта на обучение на место, финансируемым за счёт бюджетных ассигнований федерального бюджета. В этом случае договор считается расторгнутым с момента издания приказа о переводе Аспиранта на бесплатное обучение.</w:t>
      </w:r>
    </w:p>
    <w:p w:rsidR="00984A21" w:rsidRPr="00801440" w:rsidRDefault="00984A21" w:rsidP="000E03C3">
      <w:pPr>
        <w:pStyle w:val="Style5"/>
        <w:widowControl/>
        <w:numPr>
          <w:ilvl w:val="0"/>
          <w:numId w:val="15"/>
        </w:numPr>
        <w:tabs>
          <w:tab w:val="left" w:pos="346"/>
        </w:tabs>
        <w:spacing w:line="274" w:lineRule="exact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84A21" w:rsidRPr="00801440" w:rsidRDefault="00984A21" w:rsidP="000E03C3">
      <w:pPr>
        <w:pStyle w:val="Style6"/>
        <w:widowControl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6.4.Все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984A21" w:rsidRPr="00801440" w:rsidRDefault="00984A21">
      <w:pPr>
        <w:pStyle w:val="Style2"/>
        <w:widowControl/>
        <w:spacing w:line="240" w:lineRule="exact"/>
        <w:rPr>
          <w:rStyle w:val="FontStyle12"/>
          <w:sz w:val="24"/>
          <w:szCs w:val="24"/>
        </w:rPr>
      </w:pPr>
    </w:p>
    <w:p w:rsidR="00984A21" w:rsidRPr="00801440" w:rsidRDefault="00984A21">
      <w:pPr>
        <w:pStyle w:val="Style2"/>
        <w:widowControl/>
        <w:spacing w:before="43" w:line="274" w:lineRule="exact"/>
        <w:rPr>
          <w:rStyle w:val="FontStyle12"/>
          <w:b/>
          <w:bCs/>
          <w:sz w:val="24"/>
          <w:szCs w:val="24"/>
        </w:rPr>
      </w:pPr>
      <w:r w:rsidRPr="00801440">
        <w:rPr>
          <w:rStyle w:val="FontStyle12"/>
          <w:b/>
          <w:bCs/>
          <w:sz w:val="24"/>
          <w:szCs w:val="24"/>
        </w:rPr>
        <w:t>7. Прочие условия договора</w:t>
      </w:r>
    </w:p>
    <w:p w:rsidR="00984A21" w:rsidRPr="00801440" w:rsidRDefault="00984A21" w:rsidP="000E03C3">
      <w:pPr>
        <w:pStyle w:val="Style6"/>
        <w:widowControl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форс-мажорных обстоятельств (природные катаклизмы и катастрофы, изменения законодательства, решение правительственных и силовых органов), возникших после заключения договора.</w:t>
      </w:r>
    </w:p>
    <w:p w:rsidR="002D3AB3" w:rsidRDefault="00984A21" w:rsidP="009A3EB5">
      <w:pPr>
        <w:pStyle w:val="Style7"/>
        <w:widowControl/>
        <w:spacing w:line="274" w:lineRule="exact"/>
        <w:jc w:val="both"/>
        <w:rPr>
          <w:rStyle w:val="FontStyle12"/>
          <w:sz w:val="24"/>
          <w:szCs w:val="24"/>
        </w:rPr>
      </w:pPr>
      <w:r w:rsidRPr="00801440">
        <w:rPr>
          <w:rStyle w:val="FontStyle12"/>
          <w:sz w:val="24"/>
          <w:szCs w:val="24"/>
        </w:rPr>
        <w:t>7.2.Во   всём   остальном,   что   не   предусмотрено   настоящим   договором, Стороны руководствуются действующим законодательством Российской Федерации. 6.5.Настоящий   договор   составлен   в   трех   экземплярах,   имеющих одинаковую юридическую силу, один экземпляр договора для    Аспиранта, два экземпляра для Исполнителя, один из которых хранится в бухгалтерии, один в личном деле Аспиранта.</w:t>
      </w:r>
    </w:p>
    <w:p w:rsidR="00AD2EC5" w:rsidRDefault="00AD2EC5" w:rsidP="009A3EB5">
      <w:pPr>
        <w:pStyle w:val="Style5"/>
        <w:widowControl/>
        <w:tabs>
          <w:tab w:val="left" w:pos="595"/>
        </w:tabs>
        <w:spacing w:after="278" w:line="274" w:lineRule="exact"/>
        <w:jc w:val="center"/>
        <w:rPr>
          <w:rStyle w:val="FontStyle12"/>
          <w:b/>
          <w:sz w:val="24"/>
          <w:szCs w:val="24"/>
        </w:rPr>
      </w:pPr>
    </w:p>
    <w:p w:rsidR="00BA2A43" w:rsidRPr="009A3EB5" w:rsidRDefault="002D3AB3" w:rsidP="009A3EB5">
      <w:pPr>
        <w:pStyle w:val="Style5"/>
        <w:widowControl/>
        <w:tabs>
          <w:tab w:val="left" w:pos="595"/>
        </w:tabs>
        <w:spacing w:after="278" w:line="274" w:lineRule="exact"/>
        <w:jc w:val="center"/>
        <w:rPr>
          <w:rStyle w:val="FontStyle12"/>
          <w:b/>
          <w:sz w:val="24"/>
          <w:szCs w:val="24"/>
        </w:rPr>
      </w:pPr>
      <w:r w:rsidRPr="002D3AB3">
        <w:rPr>
          <w:rStyle w:val="FontStyle12"/>
          <w:b/>
          <w:sz w:val="24"/>
          <w:szCs w:val="24"/>
        </w:rPr>
        <w:t>8</w:t>
      </w:r>
      <w:r w:rsidRPr="003D41B5">
        <w:rPr>
          <w:rStyle w:val="FontStyle12"/>
          <w:sz w:val="24"/>
          <w:szCs w:val="24"/>
        </w:rPr>
        <w:t xml:space="preserve">. </w:t>
      </w:r>
      <w:r>
        <w:rPr>
          <w:b/>
        </w:rPr>
        <w:t>Банковские реквизиты, адреса и подписи сторон</w:t>
      </w:r>
      <w:r w:rsidRPr="003D41B5">
        <w:rPr>
          <w:b/>
        </w:rPr>
        <w:t>:</w:t>
      </w:r>
    </w:p>
    <w:p w:rsidR="00BA2A43" w:rsidRDefault="00BA2A43" w:rsidP="00BA2A43">
      <w:pPr>
        <w:jc w:val="both"/>
        <w:rPr>
          <w:b/>
        </w:rPr>
      </w:pPr>
      <w:r w:rsidRPr="003D41B5">
        <w:rPr>
          <w:b/>
        </w:rPr>
        <w:t xml:space="preserve">Исполнитель:                       </w:t>
      </w:r>
      <w:r>
        <w:rPr>
          <w:b/>
        </w:rPr>
        <w:t xml:space="preserve">         Аспирант</w:t>
      </w:r>
      <w:r w:rsidRPr="003D41B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A2A43" w:rsidRPr="003D41B5" w:rsidTr="00585A5D">
        <w:tc>
          <w:tcPr>
            <w:tcW w:w="4785" w:type="dxa"/>
          </w:tcPr>
          <w:p w:rsidR="00AD2EC5" w:rsidRPr="0046026C" w:rsidRDefault="00AD2EC5" w:rsidP="00AD2EC5">
            <w:pPr>
              <w:jc w:val="both"/>
            </w:pPr>
            <w:r w:rsidRPr="0046026C">
              <w:t>ФБУН Центральный НИИ Эпидемиологии</w:t>
            </w:r>
          </w:p>
          <w:p w:rsidR="00AD2EC5" w:rsidRDefault="00AD2EC5" w:rsidP="00AD2EC5">
            <w:pPr>
              <w:jc w:val="both"/>
            </w:pPr>
            <w:r w:rsidRPr="0046026C">
              <w:t>Роспотребнадзора</w:t>
            </w:r>
          </w:p>
          <w:p w:rsidR="00AD2EC5" w:rsidRPr="0046026C" w:rsidRDefault="00AD2EC5" w:rsidP="00AD2EC5">
            <w:pPr>
              <w:jc w:val="both"/>
            </w:pPr>
          </w:p>
          <w:p w:rsidR="00AD2EC5" w:rsidRDefault="00AD2EC5" w:rsidP="00AD2EC5">
            <w:pPr>
              <w:jc w:val="both"/>
            </w:pPr>
            <w:r w:rsidRPr="0046026C">
              <w:t xml:space="preserve">Юридич. адрес: 111123 Москва, </w:t>
            </w:r>
          </w:p>
          <w:p w:rsidR="00AD2EC5" w:rsidRPr="0046026C" w:rsidRDefault="00AD2EC5" w:rsidP="00AD2EC5">
            <w:pPr>
              <w:jc w:val="both"/>
            </w:pPr>
            <w:r w:rsidRPr="0046026C">
              <w:t>ул. Новогиреевская д. 3А.</w:t>
            </w:r>
          </w:p>
          <w:p w:rsidR="00AD2EC5" w:rsidRPr="0046026C" w:rsidRDefault="00AD2EC5" w:rsidP="00AD2EC5">
            <w:pPr>
              <w:jc w:val="both"/>
            </w:pPr>
            <w:r w:rsidRPr="0046026C">
              <w:t>Тел. 495 672 11 36</w:t>
            </w:r>
          </w:p>
          <w:p w:rsidR="00AD2EC5" w:rsidRPr="0046026C" w:rsidRDefault="00AD2EC5" w:rsidP="00AD2EC5">
            <w:pPr>
              <w:jc w:val="both"/>
            </w:pPr>
            <w:r w:rsidRPr="0046026C">
              <w:t>ИНН 7720024671</w:t>
            </w:r>
          </w:p>
          <w:p w:rsidR="00AD2EC5" w:rsidRDefault="00AD2EC5" w:rsidP="00AD2EC5">
            <w:pPr>
              <w:jc w:val="both"/>
            </w:pPr>
            <w:r w:rsidRPr="0046026C">
              <w:t>КПП 772001001</w:t>
            </w:r>
          </w:p>
          <w:p w:rsidR="00AD2EC5" w:rsidRPr="0046026C" w:rsidRDefault="00AD2EC5" w:rsidP="00AD2EC5">
            <w:pPr>
              <w:jc w:val="both"/>
            </w:pPr>
            <w:r>
              <w:t>ОГРН 1027700046615</w:t>
            </w:r>
          </w:p>
          <w:p w:rsidR="00AD2EC5" w:rsidRDefault="00AD2EC5" w:rsidP="00AD2EC5">
            <w:r>
              <w:t xml:space="preserve">Номер казначейского счета </w:t>
            </w:r>
            <w:r w:rsidRPr="0046026C">
              <w:t xml:space="preserve"> </w:t>
            </w:r>
            <w:r>
              <w:t>03214643000000017300</w:t>
            </w:r>
          </w:p>
          <w:p w:rsidR="00AD2EC5" w:rsidRDefault="00AD2EC5" w:rsidP="00AD2EC5">
            <w:r>
              <w:t>Единый казначейский счет 40102810545370000003</w:t>
            </w:r>
          </w:p>
          <w:p w:rsidR="00AD2EC5" w:rsidRPr="0046026C" w:rsidRDefault="00AD2EC5" w:rsidP="00AD2EC5"/>
          <w:p w:rsidR="00AD2EC5" w:rsidRDefault="00AD2EC5" w:rsidP="00AD2EC5">
            <w:pPr>
              <w:jc w:val="both"/>
            </w:pPr>
            <w:r w:rsidRPr="0046026C">
              <w:t xml:space="preserve">Наименование банка: </w:t>
            </w:r>
            <w:r>
              <w:t>Главное управление Банка России по ЦФО/УФК по г. Москве</w:t>
            </w:r>
          </w:p>
          <w:p w:rsidR="00AD2EC5" w:rsidRPr="0046026C" w:rsidRDefault="00AD2EC5" w:rsidP="00AD2EC5">
            <w:pPr>
              <w:jc w:val="both"/>
            </w:pPr>
            <w:r>
              <w:t>л/с в УФК по г. Москве 20736</w:t>
            </w:r>
            <w:r>
              <w:rPr>
                <w:lang w:val="en-US"/>
              </w:rPr>
              <w:t>X</w:t>
            </w:r>
            <w:r>
              <w:t>72990</w:t>
            </w:r>
          </w:p>
          <w:p w:rsidR="00AD2EC5" w:rsidRPr="006D0A5A" w:rsidRDefault="00AD2EC5" w:rsidP="00AD2EC5">
            <w:pPr>
              <w:jc w:val="both"/>
            </w:pPr>
            <w:r w:rsidRPr="0046026C">
              <w:t xml:space="preserve">БИК </w:t>
            </w:r>
            <w:r w:rsidRPr="006D0A5A">
              <w:t>004525988</w:t>
            </w:r>
          </w:p>
          <w:p w:rsidR="00AD2EC5" w:rsidRPr="00B20EB6" w:rsidRDefault="00AD2EC5" w:rsidP="00AD2EC5">
            <w:pPr>
              <w:jc w:val="both"/>
            </w:pPr>
            <w:r>
              <w:lastRenderedPageBreak/>
              <w:t>ОКПО 01897593</w:t>
            </w:r>
          </w:p>
          <w:p w:rsidR="00AD2EC5" w:rsidRPr="0046026C" w:rsidRDefault="00AD2EC5" w:rsidP="00AD2EC5">
            <w:pPr>
              <w:jc w:val="both"/>
            </w:pPr>
            <w:r w:rsidRPr="0046026C">
              <w:t>ОКТМО 45312000</w:t>
            </w:r>
            <w:r>
              <w:t>000</w:t>
            </w:r>
          </w:p>
          <w:p w:rsidR="00BA2A43" w:rsidRDefault="00BA2A43" w:rsidP="00585A5D">
            <w:pPr>
              <w:jc w:val="both"/>
              <w:rPr>
                <w:sz w:val="22"/>
                <w:szCs w:val="22"/>
              </w:rPr>
            </w:pPr>
          </w:p>
          <w:p w:rsidR="00BA2A43" w:rsidRDefault="00BA2A43" w:rsidP="00585A5D">
            <w:pPr>
              <w:jc w:val="both"/>
              <w:rPr>
                <w:sz w:val="22"/>
                <w:szCs w:val="22"/>
              </w:rPr>
            </w:pPr>
            <w:r w:rsidRPr="008A5A1D">
              <w:rPr>
                <w:sz w:val="22"/>
                <w:szCs w:val="22"/>
              </w:rPr>
              <w:t xml:space="preserve">Подпись: </w:t>
            </w:r>
          </w:p>
          <w:p w:rsidR="00BA2A43" w:rsidRPr="008A5A1D" w:rsidRDefault="00BA2A43" w:rsidP="00585A5D">
            <w:pPr>
              <w:jc w:val="both"/>
              <w:rPr>
                <w:sz w:val="22"/>
                <w:szCs w:val="22"/>
              </w:rPr>
            </w:pPr>
            <w:r>
              <w:rPr>
                <w:rFonts w:eastAsia="Microsoft JhengHei Light"/>
                <w:sz w:val="22"/>
                <w:szCs w:val="22"/>
              </w:rPr>
              <w:t>Д</w:t>
            </w:r>
            <w:r w:rsidRPr="000D20DB">
              <w:rPr>
                <w:rFonts w:eastAsia="Microsoft JhengHei Light"/>
                <w:sz w:val="22"/>
                <w:szCs w:val="22"/>
              </w:rPr>
              <w:t>иректор</w:t>
            </w:r>
          </w:p>
          <w:p w:rsidR="00BA2A43" w:rsidRPr="008A5A1D" w:rsidRDefault="00BA2A43" w:rsidP="00585A5D">
            <w:pPr>
              <w:jc w:val="both"/>
              <w:rPr>
                <w:sz w:val="22"/>
                <w:szCs w:val="22"/>
              </w:rPr>
            </w:pPr>
            <w:r w:rsidRPr="008A5A1D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____________________</w:t>
            </w:r>
            <w:r w:rsidRPr="008A5A1D">
              <w:rPr>
                <w:sz w:val="22"/>
                <w:szCs w:val="22"/>
              </w:rPr>
              <w:t>_______</w:t>
            </w:r>
          </w:p>
          <w:p w:rsidR="00BA2A43" w:rsidRDefault="00BA2A43" w:rsidP="00585A5D">
            <w:pPr>
              <w:jc w:val="both"/>
              <w:rPr>
                <w:sz w:val="22"/>
                <w:szCs w:val="22"/>
              </w:rPr>
            </w:pPr>
          </w:p>
          <w:p w:rsidR="00BA2A43" w:rsidRPr="008A5A1D" w:rsidRDefault="00BA2A43" w:rsidP="00585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  <w:r w:rsidRPr="008A5A1D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</w:t>
            </w:r>
            <w:r w:rsidRPr="008A5A1D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</w:t>
            </w:r>
            <w:r w:rsidRPr="008A5A1D">
              <w:rPr>
                <w:sz w:val="22"/>
                <w:szCs w:val="22"/>
              </w:rPr>
              <w:t xml:space="preserve">   В.</w:t>
            </w:r>
            <w:r>
              <w:rPr>
                <w:sz w:val="22"/>
                <w:szCs w:val="22"/>
              </w:rPr>
              <w:t>Г</w:t>
            </w:r>
            <w:r w:rsidRPr="008A5A1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Акимкин </w:t>
            </w:r>
            <w:r w:rsidRPr="008A5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BA2A43" w:rsidRPr="00362D33" w:rsidRDefault="00BA2A43" w:rsidP="00585A5D">
            <w:pPr>
              <w:jc w:val="both"/>
              <w:rPr>
                <w:sz w:val="22"/>
                <w:szCs w:val="22"/>
              </w:rPr>
            </w:pPr>
            <w:r w:rsidRPr="00362D33">
              <w:rPr>
                <w:sz w:val="22"/>
                <w:szCs w:val="22"/>
              </w:rPr>
              <w:lastRenderedPageBreak/>
              <w:t>Фамилия ___</w:t>
            </w:r>
            <w:r>
              <w:rPr>
                <w:sz w:val="22"/>
                <w:szCs w:val="22"/>
              </w:rPr>
              <w:t>_</w:t>
            </w:r>
            <w:r w:rsidRPr="00362D33">
              <w:rPr>
                <w:sz w:val="22"/>
                <w:szCs w:val="22"/>
              </w:rPr>
              <w:t>__________________</w:t>
            </w:r>
          </w:p>
          <w:p w:rsidR="00BA2A43" w:rsidRPr="00362D33" w:rsidRDefault="00BA2A43" w:rsidP="00585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  <w:r w:rsidRPr="00362D33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</w:t>
            </w:r>
          </w:p>
          <w:p w:rsidR="00BA2A43" w:rsidRPr="00362D33" w:rsidRDefault="00BA2A43" w:rsidP="00585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</w:t>
            </w:r>
            <w:r w:rsidRPr="00362D33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</w:t>
            </w:r>
            <w:r w:rsidRPr="00362D33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</w:t>
            </w:r>
          </w:p>
          <w:p w:rsidR="00BA2A43" w:rsidRPr="00B150B6" w:rsidRDefault="00BA2A43" w:rsidP="00585A5D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Адрес_</w:t>
            </w:r>
            <w:r w:rsidRPr="00362D33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_____</w:t>
            </w:r>
          </w:p>
          <w:p w:rsidR="00BA2A43" w:rsidRPr="00362D33" w:rsidRDefault="00BA2A43" w:rsidP="00585A5D">
            <w:pPr>
              <w:jc w:val="both"/>
              <w:rPr>
                <w:sz w:val="22"/>
                <w:szCs w:val="22"/>
              </w:rPr>
            </w:pPr>
            <w:r w:rsidRPr="00362D33">
              <w:rPr>
                <w:sz w:val="22"/>
                <w:szCs w:val="22"/>
              </w:rPr>
              <w:t>_____________________________________</w:t>
            </w:r>
          </w:p>
          <w:p w:rsidR="00BA2A43" w:rsidRPr="00362D33" w:rsidRDefault="00BA2A43" w:rsidP="00585A5D">
            <w:pPr>
              <w:jc w:val="both"/>
              <w:rPr>
                <w:sz w:val="22"/>
                <w:szCs w:val="22"/>
              </w:rPr>
            </w:pPr>
            <w:r w:rsidRPr="00362D33">
              <w:rPr>
                <w:sz w:val="22"/>
                <w:szCs w:val="22"/>
              </w:rPr>
              <w:t>_____________________________________</w:t>
            </w:r>
          </w:p>
          <w:p w:rsidR="00BA2A43" w:rsidRPr="00362D33" w:rsidRDefault="00BA2A43" w:rsidP="00585A5D">
            <w:pPr>
              <w:jc w:val="both"/>
              <w:rPr>
                <w:sz w:val="22"/>
                <w:szCs w:val="22"/>
              </w:rPr>
            </w:pPr>
            <w:r w:rsidRPr="00362D33">
              <w:rPr>
                <w:sz w:val="22"/>
                <w:szCs w:val="22"/>
              </w:rPr>
              <w:t>Тел. __________________</w:t>
            </w:r>
            <w:r>
              <w:rPr>
                <w:sz w:val="22"/>
                <w:szCs w:val="22"/>
              </w:rPr>
              <w:t>_______________</w:t>
            </w:r>
          </w:p>
          <w:p w:rsidR="00BA2A43" w:rsidRPr="00362D33" w:rsidRDefault="00BA2A43" w:rsidP="00585A5D">
            <w:pPr>
              <w:jc w:val="both"/>
              <w:rPr>
                <w:sz w:val="22"/>
                <w:szCs w:val="22"/>
              </w:rPr>
            </w:pPr>
            <w:r w:rsidRPr="00362D33">
              <w:rPr>
                <w:sz w:val="22"/>
                <w:szCs w:val="22"/>
              </w:rPr>
              <w:t>Дата рождения ______________</w:t>
            </w:r>
            <w:r>
              <w:rPr>
                <w:sz w:val="22"/>
                <w:szCs w:val="22"/>
              </w:rPr>
              <w:t>__________</w:t>
            </w:r>
          </w:p>
          <w:p w:rsidR="00BA2A43" w:rsidRPr="00362D33" w:rsidRDefault="00BA2A43" w:rsidP="00585A5D">
            <w:pPr>
              <w:jc w:val="both"/>
              <w:rPr>
                <w:sz w:val="22"/>
                <w:szCs w:val="22"/>
              </w:rPr>
            </w:pPr>
            <w:r w:rsidRPr="00362D33">
              <w:rPr>
                <w:sz w:val="22"/>
                <w:szCs w:val="22"/>
              </w:rPr>
              <w:t>Паспорт: серия:</w:t>
            </w:r>
            <w:r>
              <w:rPr>
                <w:sz w:val="22"/>
                <w:szCs w:val="22"/>
              </w:rPr>
              <w:t xml:space="preserve"> </w:t>
            </w:r>
            <w:r w:rsidRPr="00362D33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_______________</w:t>
            </w:r>
          </w:p>
          <w:p w:rsidR="00BA2A43" w:rsidRPr="00F40E40" w:rsidRDefault="00BA2A43" w:rsidP="00585A5D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Кем выдан:        _______________________</w:t>
            </w:r>
          </w:p>
          <w:p w:rsidR="00BA2A43" w:rsidRPr="00362D33" w:rsidRDefault="00BA2A43" w:rsidP="00585A5D">
            <w:pPr>
              <w:jc w:val="both"/>
              <w:rPr>
                <w:sz w:val="22"/>
                <w:szCs w:val="22"/>
              </w:rPr>
            </w:pPr>
            <w:r w:rsidRPr="00362D33">
              <w:rPr>
                <w:sz w:val="22"/>
                <w:szCs w:val="22"/>
              </w:rPr>
              <w:t>Подразделение_____________</w:t>
            </w:r>
            <w:r>
              <w:rPr>
                <w:sz w:val="22"/>
                <w:szCs w:val="22"/>
              </w:rPr>
              <w:t>___________</w:t>
            </w:r>
          </w:p>
          <w:p w:rsidR="00BA2A43" w:rsidRDefault="00BA2A43" w:rsidP="00585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  </w:t>
            </w:r>
            <w:r w:rsidRPr="00362D33">
              <w:rPr>
                <w:sz w:val="22"/>
                <w:szCs w:val="22"/>
              </w:rPr>
              <w:t>выдачи</w:t>
            </w:r>
            <w:r>
              <w:rPr>
                <w:sz w:val="22"/>
                <w:szCs w:val="22"/>
              </w:rPr>
              <w:t xml:space="preserve">  ________________________</w:t>
            </w:r>
          </w:p>
          <w:p w:rsidR="00BA2A43" w:rsidRDefault="00BA2A43" w:rsidP="00585A5D">
            <w:pPr>
              <w:jc w:val="both"/>
              <w:rPr>
                <w:sz w:val="22"/>
                <w:szCs w:val="22"/>
              </w:rPr>
            </w:pPr>
          </w:p>
          <w:p w:rsidR="00BA2A43" w:rsidRDefault="00BA2A43" w:rsidP="00585A5D">
            <w:pPr>
              <w:jc w:val="both"/>
              <w:rPr>
                <w:sz w:val="22"/>
                <w:szCs w:val="22"/>
              </w:rPr>
            </w:pPr>
          </w:p>
          <w:p w:rsidR="00BA2A43" w:rsidRDefault="00BA2A43" w:rsidP="00585A5D">
            <w:pPr>
              <w:jc w:val="both"/>
              <w:rPr>
                <w:sz w:val="22"/>
                <w:szCs w:val="22"/>
              </w:rPr>
            </w:pPr>
          </w:p>
          <w:p w:rsidR="00BA2A43" w:rsidRDefault="00BA2A43" w:rsidP="00585A5D">
            <w:pPr>
              <w:jc w:val="both"/>
              <w:rPr>
                <w:sz w:val="22"/>
                <w:szCs w:val="22"/>
              </w:rPr>
            </w:pPr>
          </w:p>
          <w:p w:rsidR="00BA2A43" w:rsidRPr="00362D33" w:rsidRDefault="00BA2A43" w:rsidP="00585A5D">
            <w:pPr>
              <w:jc w:val="both"/>
              <w:rPr>
                <w:sz w:val="22"/>
                <w:szCs w:val="22"/>
              </w:rPr>
            </w:pPr>
          </w:p>
          <w:p w:rsidR="00BA2A43" w:rsidRDefault="00BA2A43" w:rsidP="00585A5D">
            <w:pPr>
              <w:jc w:val="both"/>
              <w:rPr>
                <w:sz w:val="22"/>
                <w:szCs w:val="22"/>
              </w:rPr>
            </w:pPr>
          </w:p>
          <w:p w:rsidR="00BA2A43" w:rsidRDefault="00BA2A43" w:rsidP="00585A5D">
            <w:pPr>
              <w:jc w:val="both"/>
            </w:pPr>
            <w:r w:rsidRPr="00362D33">
              <w:rPr>
                <w:sz w:val="22"/>
                <w:szCs w:val="22"/>
              </w:rPr>
              <w:t>Подпись:</w:t>
            </w:r>
            <w:r>
              <w:rPr>
                <w:sz w:val="22"/>
                <w:szCs w:val="22"/>
              </w:rPr>
              <w:t xml:space="preserve"> </w:t>
            </w:r>
            <w:r w:rsidRPr="00362D33">
              <w:rPr>
                <w:sz w:val="22"/>
                <w:szCs w:val="22"/>
              </w:rPr>
              <w:t>______________________________</w:t>
            </w:r>
          </w:p>
          <w:p w:rsidR="00BA2A43" w:rsidRPr="002E535F" w:rsidRDefault="00BA2A43" w:rsidP="00585A5D">
            <w:pPr>
              <w:jc w:val="both"/>
            </w:pPr>
          </w:p>
        </w:tc>
      </w:tr>
    </w:tbl>
    <w:p w:rsidR="00BA2A43" w:rsidRPr="00801440" w:rsidRDefault="00BA2A43" w:rsidP="00D26690">
      <w:pPr>
        <w:pStyle w:val="Style7"/>
        <w:widowControl/>
        <w:spacing w:line="274" w:lineRule="exact"/>
        <w:jc w:val="both"/>
        <w:rPr>
          <w:rStyle w:val="FontStyle12"/>
          <w:sz w:val="24"/>
          <w:szCs w:val="24"/>
        </w:rPr>
      </w:pPr>
    </w:p>
    <w:sectPr w:rsidR="00BA2A43" w:rsidRPr="00801440" w:rsidSect="00BA2A43">
      <w:footerReference w:type="default" r:id="rId9"/>
      <w:pgSz w:w="11905" w:h="16837"/>
      <w:pgMar w:top="1087" w:right="912" w:bottom="1373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7E" w:rsidRDefault="00FA397E">
      <w:r>
        <w:separator/>
      </w:r>
    </w:p>
  </w:endnote>
  <w:endnote w:type="continuationSeparator" w:id="0">
    <w:p w:rsidR="00FA397E" w:rsidRDefault="00FA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 Light">
    <w:altName w:val="Arial Unicode MS"/>
    <w:charset w:val="88"/>
    <w:family w:val="swiss"/>
    <w:pitch w:val="variable"/>
    <w:sig w:usb0="00000083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21" w:rsidRDefault="00984A21">
    <w:pPr>
      <w:pStyle w:val="Style7"/>
      <w:widowControl/>
      <w:ind w:right="38"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860365"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21" w:rsidRDefault="00984A21">
    <w:pPr>
      <w:pStyle w:val="Style6"/>
      <w:widowControl/>
      <w:spacing w:line="240" w:lineRule="auto"/>
      <w:ind w:right="-2952"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860365">
      <w:rPr>
        <w:rStyle w:val="FontStyle14"/>
        <w:noProof/>
      </w:rPr>
      <w:t>5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7E" w:rsidRDefault="00FA397E">
      <w:r>
        <w:separator/>
      </w:r>
    </w:p>
  </w:footnote>
  <w:footnote w:type="continuationSeparator" w:id="0">
    <w:p w:rsidR="00FA397E" w:rsidRDefault="00FA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90AD9C"/>
    <w:lvl w:ilvl="0">
      <w:numFmt w:val="bullet"/>
      <w:lvlText w:val="*"/>
      <w:lvlJc w:val="left"/>
    </w:lvl>
  </w:abstractNum>
  <w:abstractNum w:abstractNumId="1">
    <w:nsid w:val="022607BD"/>
    <w:multiLevelType w:val="singleLevel"/>
    <w:tmpl w:val="181C537C"/>
    <w:lvl w:ilvl="0">
      <w:start w:val="2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8EC67AC"/>
    <w:multiLevelType w:val="singleLevel"/>
    <w:tmpl w:val="DD78E5AA"/>
    <w:lvl w:ilvl="0">
      <w:start w:val="1"/>
      <w:numFmt w:val="decimal"/>
      <w:lvlText w:val="2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0D69172C"/>
    <w:multiLevelType w:val="singleLevel"/>
    <w:tmpl w:val="48F2C682"/>
    <w:lvl w:ilvl="0">
      <w:start w:val="3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6805D81"/>
    <w:multiLevelType w:val="singleLevel"/>
    <w:tmpl w:val="EAA6A294"/>
    <w:lvl w:ilvl="0">
      <w:start w:val="6"/>
      <w:numFmt w:val="decimal"/>
      <w:lvlText w:val="2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18A947F6"/>
    <w:multiLevelType w:val="singleLevel"/>
    <w:tmpl w:val="BA5CE138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13A6C82"/>
    <w:multiLevelType w:val="singleLevel"/>
    <w:tmpl w:val="1EC49402"/>
    <w:lvl w:ilvl="0">
      <w:start w:val="1"/>
      <w:numFmt w:val="decimal"/>
      <w:lvlText w:val="2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4AD1725A"/>
    <w:multiLevelType w:val="singleLevel"/>
    <w:tmpl w:val="6EC8780C"/>
    <w:lvl w:ilvl="0">
      <w:start w:val="3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D381040"/>
    <w:multiLevelType w:val="singleLevel"/>
    <w:tmpl w:val="20224214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0F50722"/>
    <w:multiLevelType w:val="singleLevel"/>
    <w:tmpl w:val="8B664234"/>
    <w:lvl w:ilvl="0">
      <w:start w:val="6"/>
      <w:numFmt w:val="decimal"/>
      <w:lvlText w:val="2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CC37E58"/>
    <w:multiLevelType w:val="singleLevel"/>
    <w:tmpl w:val="6EB0B644"/>
    <w:lvl w:ilvl="0">
      <w:start w:val="2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65CF0B5E"/>
    <w:multiLevelType w:val="singleLevel"/>
    <w:tmpl w:val="96362EFC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A477285"/>
    <w:multiLevelType w:val="singleLevel"/>
    <w:tmpl w:val="6FFC9CA6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6DC158D7"/>
    <w:multiLevelType w:val="singleLevel"/>
    <w:tmpl w:val="E9BC726C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ECD730C"/>
    <w:multiLevelType w:val="singleLevel"/>
    <w:tmpl w:val="AE88292A"/>
    <w:lvl w:ilvl="0">
      <w:start w:val="2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0"/>
    <w:rsid w:val="0001090A"/>
    <w:rsid w:val="000D20DB"/>
    <w:rsid w:val="000E03C3"/>
    <w:rsid w:val="00297419"/>
    <w:rsid w:val="002D3AB3"/>
    <w:rsid w:val="002E11E3"/>
    <w:rsid w:val="002E535F"/>
    <w:rsid w:val="002F0784"/>
    <w:rsid w:val="00347526"/>
    <w:rsid w:val="00362D33"/>
    <w:rsid w:val="003D41B5"/>
    <w:rsid w:val="0046026C"/>
    <w:rsid w:val="005328F5"/>
    <w:rsid w:val="00585A5D"/>
    <w:rsid w:val="00597A9F"/>
    <w:rsid w:val="005F63C7"/>
    <w:rsid w:val="006D0A5A"/>
    <w:rsid w:val="007E5B4E"/>
    <w:rsid w:val="00801440"/>
    <w:rsid w:val="00860365"/>
    <w:rsid w:val="008A5A1D"/>
    <w:rsid w:val="00984A21"/>
    <w:rsid w:val="009A3EB5"/>
    <w:rsid w:val="00A83F1C"/>
    <w:rsid w:val="00AD2EC5"/>
    <w:rsid w:val="00AF1BDF"/>
    <w:rsid w:val="00B150B6"/>
    <w:rsid w:val="00B20EB6"/>
    <w:rsid w:val="00BA2A43"/>
    <w:rsid w:val="00C443CC"/>
    <w:rsid w:val="00D26690"/>
    <w:rsid w:val="00D97CAA"/>
    <w:rsid w:val="00E3580E"/>
    <w:rsid w:val="00F40E40"/>
    <w:rsid w:val="00F910C5"/>
    <w:rsid w:val="00FA397E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  <w:pPr>
      <w:spacing w:line="276" w:lineRule="exact"/>
      <w:jc w:val="center"/>
    </w:pPr>
  </w:style>
  <w:style w:type="paragraph" w:customStyle="1" w:styleId="Style3">
    <w:name w:val="Style3"/>
    <w:basedOn w:val="a"/>
    <w:uiPriority w:val="99"/>
    <w:pPr>
      <w:spacing w:line="278" w:lineRule="exact"/>
      <w:ind w:firstLine="2822"/>
    </w:pPr>
  </w:style>
  <w:style w:type="paragraph" w:customStyle="1" w:styleId="Style4">
    <w:name w:val="Style4"/>
    <w:basedOn w:val="a"/>
    <w:uiPriority w:val="99"/>
    <w:pPr>
      <w:spacing w:line="276" w:lineRule="exact"/>
      <w:ind w:firstLine="298"/>
      <w:jc w:val="both"/>
    </w:pPr>
  </w:style>
  <w:style w:type="paragraph" w:customStyle="1" w:styleId="Style5">
    <w:name w:val="Style5"/>
    <w:basedOn w:val="a"/>
    <w:uiPriority w:val="99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  <w:pPr>
      <w:spacing w:line="276" w:lineRule="exact"/>
      <w:jc w:val="center"/>
    </w:pPr>
  </w:style>
  <w:style w:type="paragraph" w:customStyle="1" w:styleId="Style3">
    <w:name w:val="Style3"/>
    <w:basedOn w:val="a"/>
    <w:uiPriority w:val="99"/>
    <w:pPr>
      <w:spacing w:line="278" w:lineRule="exact"/>
      <w:ind w:firstLine="2822"/>
    </w:pPr>
  </w:style>
  <w:style w:type="paragraph" w:customStyle="1" w:styleId="Style4">
    <w:name w:val="Style4"/>
    <w:basedOn w:val="a"/>
    <w:uiPriority w:val="99"/>
    <w:pPr>
      <w:spacing w:line="276" w:lineRule="exact"/>
      <w:ind w:firstLine="298"/>
      <w:jc w:val="both"/>
    </w:pPr>
  </w:style>
  <w:style w:type="paragraph" w:customStyle="1" w:styleId="Style5">
    <w:name w:val="Style5"/>
    <w:basedOn w:val="a"/>
    <w:uiPriority w:val="99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платной аспирантуре</vt:lpstr>
    </vt:vector>
  </TitlesOfParts>
  <Company>Hewlett-Packard Company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платной аспирантуре</dc:title>
  <dc:creator>dshab</dc:creator>
  <cp:lastModifiedBy>user</cp:lastModifiedBy>
  <cp:revision>2</cp:revision>
  <dcterms:created xsi:type="dcterms:W3CDTF">2021-04-20T09:07:00Z</dcterms:created>
  <dcterms:modified xsi:type="dcterms:W3CDTF">2021-04-20T09:07:00Z</dcterms:modified>
</cp:coreProperties>
</file>